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4F81" w14:textId="7D0D29A8" w:rsidR="00947428" w:rsidRPr="00C37C3E" w:rsidRDefault="00C37C3E" w:rsidP="00E80EFB">
      <w:pPr>
        <w:tabs>
          <w:tab w:val="left" w:pos="738"/>
        </w:tabs>
        <w:spacing w:before="8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SCHEDA C</w:t>
      </w:r>
      <w:r w:rsidR="007546CB">
        <w:rPr>
          <w:rFonts w:asciiTheme="minorHAnsi" w:hAnsiTheme="minorHAnsi" w:cstheme="minorHAnsi"/>
          <w:b/>
        </w:rPr>
        <w:t xml:space="preserve"> – </w:t>
      </w:r>
      <w:r w:rsidRPr="00C37C3E">
        <w:rPr>
          <w:rFonts w:asciiTheme="minorHAnsi" w:hAnsiTheme="minorHAnsi" w:cstheme="minorHAnsi"/>
          <w:b/>
        </w:rPr>
        <w:t>DATI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ATTESTANTI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L’ESPERIENZA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ALMENO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QUINQUENNALE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DI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QUALIFICATA ATTIVITA' DI DIREZIONE TECNIC</w:t>
      </w:r>
      <w:r w:rsidR="00AE12F2">
        <w:rPr>
          <w:rFonts w:asciiTheme="minorHAnsi" w:hAnsiTheme="minorHAnsi" w:cstheme="minorHAnsi"/>
          <w:b/>
        </w:rPr>
        <w:t>O-SANITARIA</w:t>
      </w:r>
      <w:r w:rsidRPr="00C37C3E">
        <w:rPr>
          <w:rFonts w:asciiTheme="minorHAnsi" w:hAnsiTheme="minorHAnsi" w:cstheme="minorHAnsi"/>
          <w:b/>
        </w:rPr>
        <w:t xml:space="preserve"> IN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ENTI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O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STRUTTURE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SANITARIE,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PUBBLICHE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O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PRIVATE,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DI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MEDIA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O</w:t>
      </w:r>
      <w:r w:rsidRPr="00C37C3E">
        <w:rPr>
          <w:rFonts w:asciiTheme="minorHAnsi" w:hAnsiTheme="minorHAnsi" w:cstheme="minorHAnsi"/>
          <w:b/>
          <w:spacing w:val="1"/>
        </w:rPr>
        <w:t xml:space="preserve"> </w:t>
      </w:r>
      <w:r w:rsidRPr="00C37C3E">
        <w:rPr>
          <w:rFonts w:asciiTheme="minorHAnsi" w:hAnsiTheme="minorHAnsi" w:cstheme="minorHAnsi"/>
          <w:b/>
        </w:rPr>
        <w:t>GRANDE</w:t>
      </w:r>
      <w:r w:rsidRPr="00C37C3E">
        <w:rPr>
          <w:rFonts w:asciiTheme="minorHAnsi" w:hAnsiTheme="minorHAnsi" w:cstheme="minorHAnsi"/>
          <w:b/>
          <w:spacing w:val="-2"/>
        </w:rPr>
        <w:t xml:space="preserve"> </w:t>
      </w:r>
      <w:r w:rsidRPr="00C37C3E">
        <w:rPr>
          <w:rFonts w:asciiTheme="minorHAnsi" w:hAnsiTheme="minorHAnsi" w:cstheme="minorHAnsi"/>
          <w:b/>
        </w:rPr>
        <w:t>DIMENSIONE</w:t>
      </w:r>
    </w:p>
    <w:p w14:paraId="5E29FC86" w14:textId="77777777" w:rsidR="00947428" w:rsidRPr="00AD0CB0" w:rsidRDefault="00000000" w:rsidP="00601839">
      <w:pPr>
        <w:spacing w:line="242" w:lineRule="auto"/>
        <w:jc w:val="both"/>
        <w:rPr>
          <w:rFonts w:asciiTheme="minorHAnsi" w:hAnsiTheme="minorHAnsi" w:cstheme="minorHAnsi"/>
          <w:bCs/>
        </w:rPr>
      </w:pPr>
      <w:r w:rsidRPr="00AD0CB0">
        <w:rPr>
          <w:rFonts w:asciiTheme="minorHAnsi" w:hAnsiTheme="minorHAnsi" w:cstheme="minorHAnsi"/>
          <w:bCs/>
        </w:rPr>
        <w:t>(Compilare</w:t>
      </w:r>
      <w:r w:rsidRPr="00AD0CB0">
        <w:rPr>
          <w:rFonts w:asciiTheme="minorHAnsi" w:hAnsiTheme="minorHAnsi" w:cstheme="minorHAnsi"/>
          <w:bCs/>
          <w:spacing w:val="46"/>
        </w:rPr>
        <w:t xml:space="preserve"> </w:t>
      </w:r>
      <w:r w:rsidRPr="00AD0CB0">
        <w:rPr>
          <w:rFonts w:asciiTheme="minorHAnsi" w:hAnsiTheme="minorHAnsi" w:cstheme="minorHAnsi"/>
          <w:bCs/>
        </w:rPr>
        <w:t>una</w:t>
      </w:r>
      <w:r w:rsidRPr="00AD0CB0">
        <w:rPr>
          <w:rFonts w:asciiTheme="minorHAnsi" w:hAnsiTheme="minorHAnsi" w:cstheme="minorHAnsi"/>
          <w:bCs/>
          <w:spacing w:val="43"/>
        </w:rPr>
        <w:t xml:space="preserve"> </w:t>
      </w:r>
      <w:r w:rsidRPr="00AD0CB0">
        <w:rPr>
          <w:rFonts w:asciiTheme="minorHAnsi" w:hAnsiTheme="minorHAnsi" w:cstheme="minorHAnsi"/>
          <w:bCs/>
        </w:rPr>
        <w:t>scheda</w:t>
      </w:r>
      <w:r w:rsidRPr="00AD0CB0">
        <w:rPr>
          <w:rFonts w:asciiTheme="minorHAnsi" w:hAnsiTheme="minorHAnsi" w:cstheme="minorHAnsi"/>
          <w:bCs/>
          <w:spacing w:val="43"/>
        </w:rPr>
        <w:t xml:space="preserve"> </w:t>
      </w:r>
      <w:r w:rsidRPr="00AD0CB0">
        <w:rPr>
          <w:rFonts w:asciiTheme="minorHAnsi" w:hAnsiTheme="minorHAnsi" w:cstheme="minorHAnsi"/>
          <w:bCs/>
        </w:rPr>
        <w:t>per</w:t>
      </w:r>
      <w:r w:rsidRPr="00AD0CB0">
        <w:rPr>
          <w:rFonts w:asciiTheme="minorHAnsi" w:hAnsiTheme="minorHAnsi" w:cstheme="minorHAnsi"/>
          <w:bCs/>
          <w:spacing w:val="39"/>
        </w:rPr>
        <w:t xml:space="preserve"> </w:t>
      </w:r>
      <w:r w:rsidRPr="00AD0CB0">
        <w:rPr>
          <w:rFonts w:asciiTheme="minorHAnsi" w:hAnsiTheme="minorHAnsi" w:cstheme="minorHAnsi"/>
          <w:bCs/>
        </w:rPr>
        <w:t>ciascuna</w:t>
      </w:r>
      <w:r w:rsidRPr="00AD0CB0">
        <w:rPr>
          <w:rFonts w:asciiTheme="minorHAnsi" w:hAnsiTheme="minorHAnsi" w:cstheme="minorHAnsi"/>
          <w:bCs/>
          <w:spacing w:val="43"/>
        </w:rPr>
        <w:t xml:space="preserve"> </w:t>
      </w:r>
      <w:r w:rsidRPr="00AD0CB0">
        <w:rPr>
          <w:rFonts w:asciiTheme="minorHAnsi" w:hAnsiTheme="minorHAnsi" w:cstheme="minorHAnsi"/>
          <w:bCs/>
        </w:rPr>
        <w:t>esperienza,</w:t>
      </w:r>
      <w:r w:rsidRPr="00AD0CB0">
        <w:rPr>
          <w:rFonts w:asciiTheme="minorHAnsi" w:hAnsiTheme="minorHAnsi" w:cstheme="minorHAnsi"/>
          <w:bCs/>
          <w:spacing w:val="46"/>
        </w:rPr>
        <w:t xml:space="preserve"> </w:t>
      </w:r>
      <w:r w:rsidRPr="00AD0CB0">
        <w:rPr>
          <w:rFonts w:asciiTheme="minorHAnsi" w:hAnsiTheme="minorHAnsi" w:cstheme="minorHAnsi"/>
          <w:bCs/>
        </w:rPr>
        <w:t>anche</w:t>
      </w:r>
      <w:r w:rsidRPr="00AD0CB0">
        <w:rPr>
          <w:rFonts w:asciiTheme="minorHAnsi" w:hAnsiTheme="minorHAnsi" w:cstheme="minorHAnsi"/>
          <w:bCs/>
          <w:spacing w:val="43"/>
        </w:rPr>
        <w:t xml:space="preserve"> </w:t>
      </w:r>
      <w:r w:rsidRPr="00AD0CB0">
        <w:rPr>
          <w:rFonts w:asciiTheme="minorHAnsi" w:hAnsiTheme="minorHAnsi" w:cstheme="minorHAnsi"/>
          <w:bCs/>
        </w:rPr>
        <w:t>se</w:t>
      </w:r>
      <w:r w:rsidRPr="00AD0CB0">
        <w:rPr>
          <w:rFonts w:asciiTheme="minorHAnsi" w:hAnsiTheme="minorHAnsi" w:cstheme="minorHAnsi"/>
          <w:bCs/>
          <w:spacing w:val="44"/>
        </w:rPr>
        <w:t xml:space="preserve"> </w:t>
      </w:r>
      <w:r w:rsidRPr="00AD0CB0">
        <w:rPr>
          <w:rFonts w:asciiTheme="minorHAnsi" w:hAnsiTheme="minorHAnsi" w:cstheme="minorHAnsi"/>
          <w:bCs/>
        </w:rPr>
        <w:t>acquisita</w:t>
      </w:r>
      <w:r w:rsidRPr="00AD0CB0">
        <w:rPr>
          <w:rFonts w:asciiTheme="minorHAnsi" w:hAnsiTheme="minorHAnsi" w:cstheme="minorHAnsi"/>
          <w:bCs/>
          <w:spacing w:val="43"/>
        </w:rPr>
        <w:t xml:space="preserve"> </w:t>
      </w:r>
      <w:r w:rsidRPr="00AD0CB0">
        <w:rPr>
          <w:rFonts w:asciiTheme="minorHAnsi" w:hAnsiTheme="minorHAnsi" w:cstheme="minorHAnsi"/>
          <w:bCs/>
        </w:rPr>
        <w:t>nello</w:t>
      </w:r>
      <w:r w:rsidRPr="00AD0CB0">
        <w:rPr>
          <w:rFonts w:asciiTheme="minorHAnsi" w:hAnsiTheme="minorHAnsi" w:cstheme="minorHAnsi"/>
          <w:bCs/>
          <w:spacing w:val="43"/>
        </w:rPr>
        <w:t xml:space="preserve"> </w:t>
      </w:r>
      <w:r w:rsidRPr="00AD0CB0">
        <w:rPr>
          <w:rFonts w:asciiTheme="minorHAnsi" w:hAnsiTheme="minorHAnsi" w:cstheme="minorHAnsi"/>
          <w:bCs/>
        </w:rPr>
        <w:t>stesso</w:t>
      </w:r>
      <w:r w:rsidRPr="00AD0CB0">
        <w:rPr>
          <w:rFonts w:asciiTheme="minorHAnsi" w:hAnsiTheme="minorHAnsi" w:cstheme="minorHAnsi"/>
          <w:bCs/>
          <w:spacing w:val="-52"/>
        </w:rPr>
        <w:t xml:space="preserve"> </w:t>
      </w:r>
      <w:r w:rsidRPr="00AD0CB0">
        <w:rPr>
          <w:rFonts w:asciiTheme="minorHAnsi" w:hAnsiTheme="minorHAnsi" w:cstheme="minorHAnsi"/>
          <w:bCs/>
        </w:rPr>
        <w:t>Ente/Impresa</w:t>
      </w:r>
      <w:r w:rsidRPr="00AD0CB0">
        <w:rPr>
          <w:rFonts w:asciiTheme="minorHAnsi" w:hAnsiTheme="minorHAnsi" w:cstheme="minorHAnsi"/>
          <w:bCs/>
          <w:spacing w:val="-1"/>
        </w:rPr>
        <w:t xml:space="preserve"> </w:t>
      </w:r>
      <w:r w:rsidRPr="00AD0CB0">
        <w:rPr>
          <w:rFonts w:asciiTheme="minorHAnsi" w:hAnsiTheme="minorHAnsi" w:cstheme="minorHAnsi"/>
          <w:bCs/>
        </w:rPr>
        <w:t>partendo</w:t>
      </w:r>
      <w:r w:rsidRPr="00AD0CB0">
        <w:rPr>
          <w:rFonts w:asciiTheme="minorHAnsi" w:hAnsiTheme="minorHAnsi" w:cstheme="minorHAnsi"/>
          <w:bCs/>
          <w:spacing w:val="-3"/>
        </w:rPr>
        <w:t xml:space="preserve"> </w:t>
      </w:r>
      <w:r w:rsidRPr="00AD0CB0">
        <w:rPr>
          <w:rFonts w:asciiTheme="minorHAnsi" w:hAnsiTheme="minorHAnsi" w:cstheme="minorHAnsi"/>
          <w:bCs/>
        </w:rPr>
        <w:t>da quelle</w:t>
      </w:r>
      <w:r w:rsidRPr="00AD0CB0">
        <w:rPr>
          <w:rFonts w:asciiTheme="minorHAnsi" w:hAnsiTheme="minorHAnsi" w:cstheme="minorHAnsi"/>
          <w:bCs/>
          <w:spacing w:val="-1"/>
        </w:rPr>
        <w:t xml:space="preserve"> </w:t>
      </w:r>
      <w:r w:rsidRPr="00AD0CB0">
        <w:rPr>
          <w:rFonts w:asciiTheme="minorHAnsi" w:hAnsiTheme="minorHAnsi" w:cstheme="minorHAnsi"/>
          <w:bCs/>
        </w:rPr>
        <w:t>più recenti)</w:t>
      </w:r>
    </w:p>
    <w:p w14:paraId="0BC999C4" w14:textId="77777777" w:rsidR="00947428" w:rsidRDefault="00947428" w:rsidP="00B039FB">
      <w:pPr>
        <w:pStyle w:val="Corpotesto"/>
        <w:spacing w:before="5"/>
        <w:rPr>
          <w:rFonts w:asciiTheme="minorHAnsi" w:hAnsiTheme="minorHAnsi" w:cstheme="minorHAnsi"/>
          <w:b/>
        </w:rPr>
      </w:pPr>
    </w:p>
    <w:p w14:paraId="4BE83A83" w14:textId="77777777" w:rsidR="00E80EFB" w:rsidRPr="00144A52" w:rsidRDefault="00E80EFB" w:rsidP="00E80EFB">
      <w:pPr>
        <w:tabs>
          <w:tab w:val="left" w:pos="2631"/>
        </w:tabs>
        <w:rPr>
          <w:rFonts w:asciiTheme="minorHAnsi" w:hAnsiTheme="minorHAnsi" w:cstheme="minorHAnsi"/>
          <w:bCs/>
          <w:u w:val="single"/>
        </w:rPr>
      </w:pPr>
      <w:r w:rsidRPr="00144A52">
        <w:rPr>
          <w:rFonts w:asciiTheme="minorHAnsi" w:hAnsiTheme="minorHAnsi" w:cstheme="minorHAnsi"/>
          <w:bCs/>
          <w:spacing w:val="-1"/>
        </w:rPr>
        <w:t>SCHEDA</w:t>
      </w:r>
      <w:r w:rsidRPr="00144A52">
        <w:rPr>
          <w:rFonts w:asciiTheme="minorHAnsi" w:hAnsiTheme="minorHAnsi" w:cstheme="minorHAnsi"/>
          <w:bCs/>
          <w:spacing w:val="-13"/>
        </w:rPr>
        <w:t xml:space="preserve"> </w:t>
      </w:r>
      <w:r w:rsidRPr="00144A52">
        <w:rPr>
          <w:rFonts w:asciiTheme="minorHAnsi" w:hAnsiTheme="minorHAnsi" w:cstheme="minorHAnsi"/>
          <w:bCs/>
        </w:rPr>
        <w:t>N°</w:t>
      </w:r>
      <w:r w:rsidRPr="00144A52">
        <w:rPr>
          <w:rFonts w:asciiTheme="minorHAnsi" w:hAnsiTheme="minorHAnsi" w:cstheme="minorHAnsi"/>
          <w:bCs/>
          <w:u w:val="single"/>
        </w:rPr>
        <w:tab/>
      </w:r>
    </w:p>
    <w:p w14:paraId="3E6DD0B6" w14:textId="77777777" w:rsidR="00E80EFB" w:rsidRPr="00C12A25" w:rsidRDefault="00E80EFB" w:rsidP="00B039FB">
      <w:pPr>
        <w:pStyle w:val="Corpotesto"/>
        <w:spacing w:before="5"/>
        <w:rPr>
          <w:rFonts w:asciiTheme="minorHAnsi" w:hAnsiTheme="minorHAnsi" w:cstheme="minorHAnsi"/>
          <w:b/>
        </w:rPr>
      </w:pPr>
    </w:p>
    <w:p w14:paraId="4BB663A7" w14:textId="77777777" w:rsidR="00144A52" w:rsidRDefault="00144A52" w:rsidP="00144A52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</w:rPr>
      </w:pPr>
      <w:bookmarkStart w:id="0" w:name="_Hlk134774843"/>
      <w:r w:rsidRPr="00C12A25">
        <w:rPr>
          <w:rFonts w:asciiTheme="minorHAnsi" w:hAnsiTheme="minorHAnsi" w:cstheme="minorHAnsi"/>
        </w:rPr>
        <w:t>Cognome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E45FA98" w14:textId="30485B17" w:rsidR="00936E7F" w:rsidRDefault="00144A52" w:rsidP="00E80EFB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Codice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2DB5726" w14:textId="77777777" w:rsidR="00235229" w:rsidRPr="00E80EFB" w:rsidRDefault="00235229" w:rsidP="00E80EFB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</w:p>
    <w:bookmarkEnd w:id="0"/>
    <w:p w14:paraId="1B7E744F" w14:textId="77777777" w:rsidR="00F1127E" w:rsidRDefault="00F1127E" w:rsidP="00F1127E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  <w:u w:val="single"/>
        </w:rPr>
      </w:pPr>
      <w:r w:rsidRPr="00144A52">
        <w:rPr>
          <w:rFonts w:asciiTheme="minorHAnsi" w:hAnsiTheme="minorHAnsi" w:cstheme="minorHAnsi"/>
          <w:bCs/>
        </w:rPr>
        <w:t>Periodo/i</w:t>
      </w:r>
      <w:r w:rsidRPr="00144A52">
        <w:rPr>
          <w:rFonts w:asciiTheme="minorHAnsi" w:hAnsiTheme="minorHAnsi" w:cstheme="minorHAnsi"/>
          <w:bCs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(indicare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con</w:t>
      </w:r>
      <w:r w:rsidRPr="00144A52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precisione</w:t>
      </w:r>
      <w:r w:rsidRPr="00144A52">
        <w:rPr>
          <w:rFonts w:asciiTheme="minorHAnsi" w:hAnsiTheme="minorHAnsi" w:cstheme="minorHAnsi"/>
          <w:bCs/>
          <w:i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le</w:t>
      </w:r>
      <w:r w:rsidRPr="00144A52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date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di</w:t>
      </w:r>
      <w:r w:rsidRPr="00144A52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inizio</w:t>
      </w:r>
      <w:r w:rsidRPr="00144A52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e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di</w:t>
      </w:r>
      <w:r w:rsidRPr="00144A52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fine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di</w:t>
      </w:r>
      <w:r w:rsidRPr="00144A52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ciascuna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 xml:space="preserve">esperienza): </w:t>
      </w:r>
      <w:r w:rsidRPr="00144A52">
        <w:rPr>
          <w:rFonts w:asciiTheme="minorHAnsi" w:hAnsiTheme="minorHAnsi" w:cstheme="minorHAnsi"/>
          <w:bCs/>
          <w:u w:val="single"/>
        </w:rPr>
        <w:tab/>
      </w:r>
      <w:r w:rsidRPr="00144A52"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</w:p>
    <w:p w14:paraId="65CE422C" w14:textId="20C48A42" w:rsidR="00936E7F" w:rsidRPr="00144A52" w:rsidRDefault="00000000" w:rsidP="00E80EFB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Impresa/Ente</w:t>
      </w:r>
      <w:r w:rsidR="00936E7F" w:rsidRPr="00144A52">
        <w:rPr>
          <w:rFonts w:asciiTheme="minorHAnsi" w:hAnsiTheme="minorHAnsi" w:cstheme="minorHAnsi"/>
          <w:bCs/>
        </w:rPr>
        <w:t xml:space="preserve"> </w:t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</w:p>
    <w:p w14:paraId="761BC6CF" w14:textId="47565648" w:rsidR="00AD0CB0" w:rsidRPr="00144A52" w:rsidRDefault="00000000" w:rsidP="00E80EFB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Settore</w:t>
      </w:r>
      <w:r w:rsidRPr="00144A52">
        <w:rPr>
          <w:rFonts w:asciiTheme="minorHAnsi" w:hAnsiTheme="minorHAnsi" w:cstheme="minorHAnsi"/>
          <w:bCs/>
          <w:spacing w:val="10"/>
        </w:rPr>
        <w:t xml:space="preserve"> </w:t>
      </w:r>
      <w:r w:rsidRPr="00144A52">
        <w:rPr>
          <w:rFonts w:asciiTheme="minorHAnsi" w:hAnsiTheme="minorHAnsi" w:cstheme="minorHAnsi"/>
          <w:bCs/>
        </w:rPr>
        <w:t>specifico</w:t>
      </w:r>
      <w:r w:rsidRPr="00144A52">
        <w:rPr>
          <w:rFonts w:asciiTheme="minorHAnsi" w:hAnsiTheme="minorHAnsi" w:cstheme="minorHAnsi"/>
          <w:bCs/>
          <w:spacing w:val="10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(nel</w:t>
      </w:r>
      <w:r w:rsidRPr="00144A52">
        <w:rPr>
          <w:rFonts w:asciiTheme="minorHAnsi" w:hAnsiTheme="minorHAnsi" w:cstheme="minorHAnsi"/>
          <w:bCs/>
          <w:i/>
          <w:spacing w:val="5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caso</w:t>
      </w:r>
      <w:r w:rsidRPr="00144A52">
        <w:rPr>
          <w:rFonts w:asciiTheme="minorHAnsi" w:hAnsiTheme="minorHAnsi" w:cstheme="minorHAnsi"/>
          <w:bCs/>
          <w:i/>
          <w:spacing w:val="5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in</w:t>
      </w:r>
      <w:r w:rsidRPr="00144A52">
        <w:rPr>
          <w:rFonts w:asciiTheme="minorHAnsi" w:hAnsiTheme="minorHAnsi" w:cstheme="minorHAnsi"/>
          <w:bCs/>
          <w:i/>
          <w:spacing w:val="5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cui</w:t>
      </w:r>
      <w:r w:rsidRPr="00144A52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l‘esperienza</w:t>
      </w:r>
      <w:r w:rsidRPr="00144A52">
        <w:rPr>
          <w:rFonts w:asciiTheme="minorHAnsi" w:hAnsiTheme="minorHAnsi" w:cstheme="minorHAnsi"/>
          <w:bCs/>
          <w:i/>
          <w:spacing w:val="5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dirigenziale</w:t>
      </w:r>
      <w:r w:rsidRPr="00144A52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riguardi</w:t>
      </w:r>
      <w:r w:rsidRPr="00144A52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una</w:t>
      </w:r>
      <w:r w:rsidRPr="00144A52">
        <w:rPr>
          <w:rFonts w:asciiTheme="minorHAnsi" w:hAnsiTheme="minorHAnsi" w:cstheme="minorHAnsi"/>
          <w:bCs/>
          <w:i/>
          <w:spacing w:val="5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determinat</w:t>
      </w:r>
      <w:r w:rsidR="00235229">
        <w:rPr>
          <w:rFonts w:asciiTheme="minorHAnsi" w:hAnsiTheme="minorHAnsi" w:cstheme="minorHAnsi"/>
          <w:bCs/>
          <w:i/>
        </w:rPr>
        <w:t>a a</w:t>
      </w:r>
      <w:r w:rsidRPr="00144A52">
        <w:rPr>
          <w:rFonts w:asciiTheme="minorHAnsi" w:hAnsiTheme="minorHAnsi" w:cstheme="minorHAnsi"/>
          <w:bCs/>
          <w:i/>
        </w:rPr>
        <w:t>rticolazione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dell’Impresa/Ente):</w:t>
      </w:r>
      <w:r w:rsidR="00144A52">
        <w:rPr>
          <w:rFonts w:asciiTheme="minorHAnsi" w:hAnsiTheme="minorHAnsi" w:cstheme="minorHAnsi"/>
          <w:bCs/>
          <w:i/>
        </w:rPr>
        <w:t xml:space="preserve"> </w:t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144A52">
        <w:rPr>
          <w:rFonts w:asciiTheme="minorHAnsi" w:hAnsiTheme="minorHAnsi" w:cstheme="minorHAnsi"/>
          <w:bCs/>
          <w:u w:val="single"/>
        </w:rPr>
        <w:tab/>
      </w:r>
    </w:p>
    <w:p w14:paraId="100959F2" w14:textId="77777777" w:rsidR="00144A52" w:rsidRPr="00144A52" w:rsidRDefault="00144A52" w:rsidP="00E80EFB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>.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dipendenti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gestiti</w:t>
      </w:r>
      <w:r w:rsidRPr="00144A52">
        <w:rPr>
          <w:rFonts w:asciiTheme="minorHAnsi" w:hAnsiTheme="minorHAnsi" w:cstheme="minorHAnsi"/>
          <w:bCs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</w:rPr>
        <w:t>direttamente</w:t>
      </w:r>
      <w:r w:rsidRPr="00144A52">
        <w:rPr>
          <w:rFonts w:asciiTheme="minorHAnsi" w:hAnsiTheme="minorHAnsi" w:cstheme="minorHAnsi"/>
          <w:bCs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</w:rPr>
        <w:t>ed</w:t>
      </w:r>
      <w:r w:rsidRPr="00144A52">
        <w:rPr>
          <w:rFonts w:asciiTheme="minorHAnsi" w:hAnsiTheme="minorHAnsi" w:cstheme="minorHAnsi"/>
          <w:bCs/>
          <w:spacing w:val="-6"/>
        </w:rPr>
        <w:t xml:space="preserve"> </w:t>
      </w:r>
      <w:r w:rsidRPr="00144A52">
        <w:rPr>
          <w:rFonts w:asciiTheme="minorHAnsi" w:hAnsiTheme="minorHAnsi" w:cstheme="minorHAnsi"/>
          <w:bCs/>
        </w:rPr>
        <w:t>effettivamente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dal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candidato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</w:p>
    <w:p w14:paraId="5A841B7C" w14:textId="191F5D22" w:rsidR="00144A52" w:rsidRPr="00144A52" w:rsidRDefault="00000000" w:rsidP="00E80EFB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Posizione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occupata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nell’Impresa/Ente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Livello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d’inquadramento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formale</w:t>
      </w:r>
      <w:r w:rsidR="00AD0CB0" w:rsidRPr="00144A52">
        <w:rPr>
          <w:rFonts w:asciiTheme="minorHAnsi" w:hAnsiTheme="minorHAnsi" w:cstheme="minorHAnsi"/>
          <w:bCs/>
        </w:rPr>
        <w:t xml:space="preserve"> o con</w:t>
      </w:r>
      <w:r w:rsidRPr="00144A52">
        <w:rPr>
          <w:rFonts w:asciiTheme="minorHAnsi" w:hAnsiTheme="minorHAnsi" w:cstheme="minorHAnsi"/>
          <w:bCs/>
        </w:rPr>
        <w:t>trattuale</w:t>
      </w:r>
      <w:r w:rsidR="00936E7F" w:rsidRPr="00144A52">
        <w:rPr>
          <w:rFonts w:asciiTheme="minorHAnsi" w:hAnsiTheme="minorHAnsi" w:cstheme="minorHAnsi"/>
          <w:bCs/>
        </w:rPr>
        <w:t xml:space="preserve"> </w:t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936E7F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>
        <w:rPr>
          <w:rFonts w:asciiTheme="minorHAnsi" w:hAnsiTheme="minorHAnsi" w:cstheme="minorHAnsi"/>
          <w:bCs/>
          <w:u w:val="single"/>
        </w:rPr>
        <w:tab/>
      </w:r>
    </w:p>
    <w:p w14:paraId="55E85331" w14:textId="70E41306" w:rsidR="00144A52" w:rsidRPr="00144A52" w:rsidRDefault="00000000" w:rsidP="00E80EFB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  <w:i/>
          <w:u w:val="single"/>
        </w:rPr>
      </w:pPr>
      <w:r w:rsidRPr="00144A52">
        <w:rPr>
          <w:rFonts w:asciiTheme="minorHAnsi" w:hAnsiTheme="minorHAnsi" w:cstheme="minorHAnsi"/>
          <w:bCs/>
        </w:rPr>
        <w:t>Sintetica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descrizione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del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ruolo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svolto</w:t>
      </w:r>
      <w:r w:rsidRPr="00144A52">
        <w:rPr>
          <w:rFonts w:asciiTheme="minorHAnsi" w:hAnsiTheme="minorHAnsi" w:cstheme="minorHAnsi"/>
          <w:bCs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(responsabilità</w:t>
      </w:r>
      <w:r w:rsidRPr="00144A52">
        <w:rPr>
          <w:rFonts w:asciiTheme="minorHAnsi" w:hAnsiTheme="minorHAnsi" w:cstheme="minorHAnsi"/>
          <w:bCs/>
          <w:i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ed</w:t>
      </w:r>
      <w:r w:rsidRPr="00144A52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attività</w:t>
      </w:r>
      <w:r w:rsidRPr="00144A52">
        <w:rPr>
          <w:rFonts w:asciiTheme="minorHAnsi" w:hAnsiTheme="minorHAnsi" w:cstheme="minorHAnsi"/>
          <w:bCs/>
          <w:i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connesse)</w:t>
      </w:r>
      <w:r w:rsidRPr="00144A52">
        <w:rPr>
          <w:rFonts w:asciiTheme="minorHAnsi" w:hAnsiTheme="minorHAnsi" w:cstheme="minorHAnsi"/>
          <w:bCs/>
        </w:rPr>
        <w:t>:</w:t>
      </w:r>
      <w:r w:rsidR="00144A52" w:rsidRPr="00144A52">
        <w:rPr>
          <w:rFonts w:asciiTheme="minorHAnsi" w:hAnsiTheme="minorHAnsi" w:cstheme="minorHAnsi"/>
          <w:bCs/>
        </w:rPr>
        <w:t xml:space="preserve"> </w:t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  <w:r w:rsidR="00144A52" w:rsidRPr="00144A52">
        <w:rPr>
          <w:rFonts w:asciiTheme="minorHAnsi" w:hAnsiTheme="minorHAnsi" w:cstheme="minorHAnsi"/>
          <w:bCs/>
          <w:u w:val="single"/>
        </w:rPr>
        <w:tab/>
      </w:r>
    </w:p>
    <w:p w14:paraId="55A3646F" w14:textId="0702CE86" w:rsidR="00144A52" w:rsidRPr="00144A52" w:rsidRDefault="00000000" w:rsidP="00E80EFB">
      <w:pPr>
        <w:pStyle w:val="Paragrafoelenco"/>
        <w:numPr>
          <w:ilvl w:val="0"/>
          <w:numId w:val="40"/>
        </w:numPr>
        <w:tabs>
          <w:tab w:val="left" w:pos="328"/>
          <w:tab w:val="left" w:pos="8548"/>
        </w:tabs>
        <w:spacing w:before="92" w:line="360" w:lineRule="auto"/>
        <w:rPr>
          <w:rFonts w:asciiTheme="minorHAnsi" w:hAnsiTheme="minorHAnsi" w:cstheme="minorHAnsi"/>
          <w:bCs/>
          <w:i/>
          <w:u w:val="single"/>
        </w:rPr>
      </w:pPr>
      <w:r w:rsidRPr="00144A52">
        <w:rPr>
          <w:rFonts w:asciiTheme="minorHAnsi" w:hAnsiTheme="minorHAnsi" w:cstheme="minorHAnsi"/>
          <w:bCs/>
        </w:rPr>
        <w:t>Sintetica</w:t>
      </w:r>
      <w:r w:rsidRPr="00144A52">
        <w:rPr>
          <w:rFonts w:asciiTheme="minorHAnsi" w:hAnsiTheme="minorHAnsi" w:cstheme="minorHAnsi"/>
          <w:bCs/>
          <w:spacing w:val="45"/>
        </w:rPr>
        <w:t xml:space="preserve"> </w:t>
      </w:r>
      <w:r w:rsidRPr="00144A52">
        <w:rPr>
          <w:rFonts w:asciiTheme="minorHAnsi" w:hAnsiTheme="minorHAnsi" w:cstheme="minorHAnsi"/>
          <w:bCs/>
        </w:rPr>
        <w:t>descrizione</w:t>
      </w:r>
      <w:r w:rsidRPr="00144A52">
        <w:rPr>
          <w:rFonts w:asciiTheme="minorHAnsi" w:hAnsiTheme="minorHAnsi" w:cstheme="minorHAnsi"/>
          <w:bCs/>
          <w:spacing w:val="42"/>
        </w:rPr>
        <w:t xml:space="preserve"> </w:t>
      </w:r>
      <w:r w:rsidRPr="00144A52">
        <w:rPr>
          <w:rFonts w:asciiTheme="minorHAnsi" w:hAnsiTheme="minorHAnsi" w:cstheme="minorHAnsi"/>
          <w:bCs/>
        </w:rPr>
        <w:t>dei</w:t>
      </w:r>
      <w:r w:rsidRPr="00144A52">
        <w:rPr>
          <w:rFonts w:asciiTheme="minorHAnsi" w:hAnsiTheme="minorHAnsi" w:cstheme="minorHAnsi"/>
          <w:bCs/>
          <w:spacing w:val="45"/>
        </w:rPr>
        <w:t xml:space="preserve"> </w:t>
      </w:r>
      <w:r w:rsidRPr="00144A52">
        <w:rPr>
          <w:rFonts w:asciiTheme="minorHAnsi" w:hAnsiTheme="minorHAnsi" w:cstheme="minorHAnsi"/>
          <w:bCs/>
        </w:rPr>
        <w:t>ruoli</w:t>
      </w:r>
      <w:r w:rsidRPr="00144A52">
        <w:rPr>
          <w:rFonts w:asciiTheme="minorHAnsi" w:hAnsiTheme="minorHAnsi" w:cstheme="minorHAnsi"/>
          <w:bCs/>
          <w:spacing w:val="43"/>
        </w:rPr>
        <w:t xml:space="preserve"> </w:t>
      </w:r>
      <w:r w:rsidRPr="00144A52">
        <w:rPr>
          <w:rFonts w:asciiTheme="minorHAnsi" w:hAnsiTheme="minorHAnsi" w:cstheme="minorHAnsi"/>
          <w:bCs/>
        </w:rPr>
        <w:t>organizzativi</w:t>
      </w:r>
      <w:r w:rsidRPr="00144A52">
        <w:rPr>
          <w:rFonts w:asciiTheme="minorHAnsi" w:hAnsiTheme="minorHAnsi" w:cstheme="minorHAnsi"/>
          <w:bCs/>
          <w:spacing w:val="43"/>
        </w:rPr>
        <w:t xml:space="preserve"> </w:t>
      </w:r>
      <w:r w:rsidRPr="00144A52">
        <w:rPr>
          <w:rFonts w:asciiTheme="minorHAnsi" w:hAnsiTheme="minorHAnsi" w:cstheme="minorHAnsi"/>
          <w:bCs/>
        </w:rPr>
        <w:t>(principali)</w:t>
      </w:r>
      <w:r w:rsidRPr="00144A52">
        <w:rPr>
          <w:rFonts w:asciiTheme="minorHAnsi" w:hAnsiTheme="minorHAnsi" w:cstheme="minorHAnsi"/>
          <w:bCs/>
          <w:spacing w:val="43"/>
        </w:rPr>
        <w:t xml:space="preserve"> </w:t>
      </w:r>
      <w:r w:rsidRPr="00144A52">
        <w:rPr>
          <w:rFonts w:asciiTheme="minorHAnsi" w:hAnsiTheme="minorHAnsi" w:cstheme="minorHAnsi"/>
          <w:bCs/>
        </w:rPr>
        <w:t>con</w:t>
      </w:r>
      <w:r w:rsidRPr="00144A52">
        <w:rPr>
          <w:rFonts w:asciiTheme="minorHAnsi" w:hAnsiTheme="minorHAnsi" w:cstheme="minorHAnsi"/>
          <w:bCs/>
          <w:spacing w:val="44"/>
        </w:rPr>
        <w:t xml:space="preserve"> </w:t>
      </w:r>
      <w:r w:rsidRPr="00144A52">
        <w:rPr>
          <w:rFonts w:asciiTheme="minorHAnsi" w:hAnsiTheme="minorHAnsi" w:cstheme="minorHAnsi"/>
          <w:bCs/>
        </w:rPr>
        <w:t>cui</w:t>
      </w:r>
      <w:r w:rsidRPr="00144A52">
        <w:rPr>
          <w:rFonts w:asciiTheme="minorHAnsi" w:hAnsiTheme="minorHAnsi" w:cstheme="minorHAnsi"/>
          <w:bCs/>
          <w:spacing w:val="45"/>
        </w:rPr>
        <w:t xml:space="preserve"> </w:t>
      </w:r>
      <w:r w:rsidRPr="00144A52">
        <w:rPr>
          <w:rFonts w:asciiTheme="minorHAnsi" w:hAnsiTheme="minorHAnsi" w:cstheme="minorHAnsi"/>
          <w:bCs/>
        </w:rPr>
        <w:t>si</w:t>
      </w:r>
      <w:r w:rsidRPr="00144A52">
        <w:rPr>
          <w:rFonts w:asciiTheme="minorHAnsi" w:hAnsiTheme="minorHAnsi" w:cstheme="minorHAnsi"/>
          <w:bCs/>
          <w:spacing w:val="46"/>
        </w:rPr>
        <w:t xml:space="preserve"> </w:t>
      </w:r>
      <w:r w:rsidRPr="00144A52">
        <w:rPr>
          <w:rFonts w:asciiTheme="minorHAnsi" w:hAnsiTheme="minorHAnsi" w:cstheme="minorHAnsi"/>
          <w:bCs/>
        </w:rPr>
        <w:t>interagisce,</w:t>
      </w:r>
      <w:r w:rsidRPr="00144A52">
        <w:rPr>
          <w:rFonts w:asciiTheme="minorHAnsi" w:hAnsiTheme="minorHAnsi" w:cstheme="minorHAnsi"/>
          <w:bCs/>
          <w:spacing w:val="44"/>
        </w:rPr>
        <w:t xml:space="preserve"> </w:t>
      </w:r>
      <w:r w:rsidRPr="00144A52">
        <w:rPr>
          <w:rFonts w:asciiTheme="minorHAnsi" w:hAnsiTheme="minorHAnsi" w:cstheme="minorHAnsi"/>
          <w:bCs/>
        </w:rPr>
        <w:t>co</w:t>
      </w:r>
      <w:r w:rsidR="00235229">
        <w:rPr>
          <w:rFonts w:asciiTheme="minorHAnsi" w:hAnsiTheme="minorHAnsi" w:cstheme="minorHAnsi"/>
          <w:bCs/>
        </w:rPr>
        <w:t>n p</w:t>
      </w:r>
      <w:r w:rsidRPr="00144A52">
        <w:rPr>
          <w:rFonts w:asciiTheme="minorHAnsi" w:hAnsiTheme="minorHAnsi" w:cstheme="minorHAnsi"/>
          <w:bCs/>
        </w:rPr>
        <w:t>articolare</w:t>
      </w:r>
      <w:r w:rsidRPr="00144A52">
        <w:rPr>
          <w:rFonts w:asciiTheme="minorHAnsi" w:hAnsiTheme="minorHAnsi" w:cstheme="minorHAnsi"/>
          <w:bCs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</w:rPr>
        <w:t>riferimento a:</w:t>
      </w:r>
    </w:p>
    <w:p w14:paraId="342D3CAC" w14:textId="7AE23FBC" w:rsidR="00144A52" w:rsidRDefault="00000000" w:rsidP="00E80EFB">
      <w:pPr>
        <w:pStyle w:val="Paragrafoelenco"/>
        <w:numPr>
          <w:ilvl w:val="0"/>
          <w:numId w:val="2"/>
        </w:numPr>
        <w:tabs>
          <w:tab w:val="left" w:pos="328"/>
          <w:tab w:val="left" w:pos="8548"/>
        </w:tabs>
        <w:spacing w:before="92" w:line="360" w:lineRule="auto"/>
        <w:ind w:left="993"/>
        <w:jc w:val="left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relazioni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con</w:t>
      </w:r>
      <w:r w:rsidRPr="00144A52">
        <w:rPr>
          <w:rFonts w:asciiTheme="minorHAnsi" w:hAnsiTheme="minorHAnsi" w:cstheme="minorHAnsi"/>
          <w:bCs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</w:rPr>
        <w:t>ambiente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esterno</w:t>
      </w:r>
      <w:r w:rsidR="00235229">
        <w:rPr>
          <w:rFonts w:asciiTheme="minorHAnsi" w:hAnsiTheme="minorHAnsi" w:cstheme="minorHAnsi"/>
          <w:bCs/>
        </w:rPr>
        <w:t xml:space="preserve"> ___________________________________________________</w:t>
      </w:r>
      <w:r w:rsidRPr="00144A52">
        <w:rPr>
          <w:rFonts w:asciiTheme="minorHAnsi" w:hAnsiTheme="minorHAnsi" w:cstheme="minorHAnsi"/>
          <w:bCs/>
        </w:rPr>
        <w:t>;</w:t>
      </w:r>
    </w:p>
    <w:p w14:paraId="17970438" w14:textId="122C43B5" w:rsidR="00144A52" w:rsidRDefault="00936E7F" w:rsidP="00E80EFB">
      <w:pPr>
        <w:pStyle w:val="Paragrafoelenco"/>
        <w:numPr>
          <w:ilvl w:val="0"/>
          <w:numId w:val="2"/>
        </w:numPr>
        <w:tabs>
          <w:tab w:val="left" w:pos="328"/>
          <w:tab w:val="left" w:pos="8548"/>
        </w:tabs>
        <w:spacing w:before="92" w:line="360" w:lineRule="auto"/>
        <w:ind w:left="993"/>
        <w:jc w:val="left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relazioni</w:t>
      </w:r>
      <w:r w:rsidRPr="00144A52">
        <w:rPr>
          <w:rFonts w:asciiTheme="minorHAnsi" w:hAnsiTheme="minorHAnsi" w:cstheme="minorHAnsi"/>
          <w:bCs/>
          <w:spacing w:val="24"/>
        </w:rPr>
        <w:t xml:space="preserve"> </w:t>
      </w:r>
      <w:r w:rsidRPr="00144A52">
        <w:rPr>
          <w:rFonts w:asciiTheme="minorHAnsi" w:hAnsiTheme="minorHAnsi" w:cstheme="minorHAnsi"/>
          <w:bCs/>
        </w:rPr>
        <w:t>gerarchiche</w:t>
      </w:r>
      <w:r w:rsidRPr="00144A52">
        <w:rPr>
          <w:rFonts w:asciiTheme="minorHAnsi" w:hAnsiTheme="minorHAnsi" w:cstheme="minorHAnsi"/>
          <w:bCs/>
          <w:spacing w:val="24"/>
        </w:rPr>
        <w:t xml:space="preserve"> </w:t>
      </w:r>
      <w:r w:rsidRPr="00144A52">
        <w:rPr>
          <w:rFonts w:asciiTheme="minorHAnsi" w:hAnsiTheme="minorHAnsi" w:cstheme="minorHAnsi"/>
          <w:bCs/>
        </w:rPr>
        <w:t>o</w:t>
      </w:r>
      <w:r w:rsidRPr="00144A52">
        <w:rPr>
          <w:rFonts w:asciiTheme="minorHAnsi" w:hAnsiTheme="minorHAnsi" w:cstheme="minorHAnsi"/>
          <w:bCs/>
          <w:spacing w:val="19"/>
        </w:rPr>
        <w:t xml:space="preserve"> </w:t>
      </w:r>
      <w:r w:rsidRPr="00144A52">
        <w:rPr>
          <w:rFonts w:asciiTheme="minorHAnsi" w:hAnsiTheme="minorHAnsi" w:cstheme="minorHAnsi"/>
          <w:bCs/>
        </w:rPr>
        <w:t>funzionali</w:t>
      </w:r>
      <w:r w:rsidRPr="00144A52">
        <w:rPr>
          <w:rFonts w:asciiTheme="minorHAnsi" w:hAnsiTheme="minorHAnsi" w:cstheme="minorHAnsi"/>
          <w:bCs/>
          <w:spacing w:val="25"/>
        </w:rPr>
        <w:t xml:space="preserve"> </w:t>
      </w:r>
      <w:r w:rsidRPr="00144A52">
        <w:rPr>
          <w:rFonts w:asciiTheme="minorHAnsi" w:hAnsiTheme="minorHAnsi" w:cstheme="minorHAnsi"/>
          <w:bCs/>
        </w:rPr>
        <w:t>verso</w:t>
      </w:r>
      <w:r w:rsidRPr="00144A52">
        <w:rPr>
          <w:rFonts w:asciiTheme="minorHAnsi" w:hAnsiTheme="minorHAnsi" w:cstheme="minorHAnsi"/>
          <w:bCs/>
          <w:spacing w:val="21"/>
        </w:rPr>
        <w:t xml:space="preserve"> </w:t>
      </w:r>
      <w:r w:rsidRPr="00144A52">
        <w:rPr>
          <w:rFonts w:asciiTheme="minorHAnsi" w:hAnsiTheme="minorHAnsi" w:cstheme="minorHAnsi"/>
          <w:bCs/>
        </w:rPr>
        <w:t>l’alto</w:t>
      </w:r>
      <w:r w:rsidRPr="00144A52">
        <w:rPr>
          <w:rFonts w:asciiTheme="minorHAnsi" w:hAnsiTheme="minorHAnsi" w:cstheme="minorHAnsi"/>
          <w:bCs/>
          <w:spacing w:val="25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(indicare</w:t>
      </w:r>
      <w:r w:rsidRPr="00144A52">
        <w:rPr>
          <w:rFonts w:asciiTheme="minorHAnsi" w:hAnsiTheme="minorHAnsi" w:cstheme="minorHAnsi"/>
          <w:bCs/>
          <w:i/>
          <w:spacing w:val="1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eventuale</w:t>
      </w:r>
      <w:r w:rsidRPr="00144A52">
        <w:rPr>
          <w:rFonts w:asciiTheme="minorHAnsi" w:hAnsiTheme="minorHAnsi" w:cstheme="minorHAnsi"/>
          <w:bCs/>
          <w:i/>
          <w:spacing w:val="1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posizione</w:t>
      </w:r>
      <w:r w:rsidRPr="00144A52">
        <w:rPr>
          <w:rFonts w:asciiTheme="minorHAnsi" w:hAnsiTheme="minorHAnsi" w:cstheme="minorHAnsi"/>
          <w:bCs/>
          <w:i/>
          <w:spacing w:val="10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dirigenziale</w:t>
      </w:r>
      <w:r w:rsidRPr="00144A52">
        <w:rPr>
          <w:rFonts w:asciiTheme="minorHAnsi" w:hAnsiTheme="minorHAnsi" w:cstheme="minorHAnsi"/>
          <w:bCs/>
          <w:i/>
          <w:spacing w:val="-5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superiore)</w:t>
      </w:r>
      <w:r w:rsidR="00E80EFB">
        <w:rPr>
          <w:rFonts w:asciiTheme="minorHAnsi" w:hAnsiTheme="minorHAnsi" w:cstheme="minorHAnsi"/>
          <w:bCs/>
          <w:i/>
        </w:rPr>
        <w:t xml:space="preserve">: </w:t>
      </w:r>
      <w:r w:rsidR="00E80EFB">
        <w:rPr>
          <w:rFonts w:asciiTheme="minorHAnsi" w:hAnsiTheme="minorHAnsi" w:cstheme="minorHAnsi"/>
          <w:bCs/>
          <w:i/>
          <w:u w:val="single"/>
        </w:rPr>
        <w:tab/>
      </w:r>
      <w:r w:rsidR="00E80EFB">
        <w:rPr>
          <w:rFonts w:asciiTheme="minorHAnsi" w:hAnsiTheme="minorHAnsi" w:cstheme="minorHAnsi"/>
          <w:bCs/>
          <w:i/>
          <w:u w:val="single"/>
        </w:rPr>
        <w:tab/>
      </w:r>
      <w:r w:rsidR="00E80EFB">
        <w:rPr>
          <w:rFonts w:asciiTheme="minorHAnsi" w:hAnsiTheme="minorHAnsi" w:cstheme="minorHAnsi"/>
          <w:bCs/>
          <w:i/>
          <w:u w:val="single"/>
        </w:rPr>
        <w:tab/>
      </w:r>
      <w:r w:rsidRPr="00144A52">
        <w:rPr>
          <w:rFonts w:asciiTheme="minorHAnsi" w:hAnsiTheme="minorHAnsi" w:cstheme="minorHAnsi"/>
          <w:bCs/>
        </w:rPr>
        <w:t>;</w:t>
      </w:r>
    </w:p>
    <w:p w14:paraId="3960E060" w14:textId="20C37910" w:rsidR="00144A52" w:rsidRPr="00144A52" w:rsidRDefault="00000000" w:rsidP="00E80EFB">
      <w:pPr>
        <w:pStyle w:val="Paragrafoelenco"/>
        <w:numPr>
          <w:ilvl w:val="0"/>
          <w:numId w:val="2"/>
        </w:numPr>
        <w:tabs>
          <w:tab w:val="left" w:pos="328"/>
          <w:tab w:val="left" w:pos="8548"/>
        </w:tabs>
        <w:spacing w:before="1" w:line="360" w:lineRule="auto"/>
        <w:ind w:left="993"/>
        <w:jc w:val="left"/>
        <w:rPr>
          <w:rFonts w:asciiTheme="minorHAnsi" w:hAnsiTheme="minorHAnsi" w:cstheme="minorHAnsi"/>
          <w:bCs/>
          <w:i/>
        </w:rPr>
      </w:pPr>
      <w:r w:rsidRPr="00144A52">
        <w:rPr>
          <w:rFonts w:asciiTheme="minorHAnsi" w:hAnsiTheme="minorHAnsi" w:cstheme="minorHAnsi"/>
          <w:bCs/>
        </w:rPr>
        <w:t>relazioni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orizzontali</w:t>
      </w:r>
      <w:r w:rsidR="00235229">
        <w:rPr>
          <w:rFonts w:asciiTheme="minorHAnsi" w:hAnsiTheme="minorHAnsi" w:cstheme="minorHAnsi"/>
          <w:bCs/>
        </w:rPr>
        <w:t xml:space="preserve"> ____________________________________________________________</w:t>
      </w:r>
      <w:r w:rsidRPr="00144A52">
        <w:rPr>
          <w:rFonts w:asciiTheme="minorHAnsi" w:hAnsiTheme="minorHAnsi" w:cstheme="minorHAnsi"/>
          <w:bCs/>
        </w:rPr>
        <w:t>;</w:t>
      </w:r>
    </w:p>
    <w:p w14:paraId="5097252B" w14:textId="54B3FBA4" w:rsidR="00947428" w:rsidRPr="00235229" w:rsidRDefault="00000000" w:rsidP="00E80EFB">
      <w:pPr>
        <w:pStyle w:val="Paragrafoelenco"/>
        <w:numPr>
          <w:ilvl w:val="0"/>
          <w:numId w:val="2"/>
        </w:numPr>
        <w:tabs>
          <w:tab w:val="left" w:pos="328"/>
          <w:tab w:val="left" w:pos="8548"/>
        </w:tabs>
        <w:spacing w:before="1" w:line="360" w:lineRule="auto"/>
        <w:ind w:left="993"/>
        <w:jc w:val="left"/>
        <w:rPr>
          <w:rFonts w:asciiTheme="minorHAnsi" w:hAnsiTheme="minorHAnsi" w:cstheme="minorHAnsi"/>
          <w:bCs/>
          <w:iCs/>
        </w:rPr>
      </w:pPr>
      <w:r w:rsidRPr="00144A52">
        <w:rPr>
          <w:rFonts w:asciiTheme="minorHAnsi" w:hAnsiTheme="minorHAnsi" w:cstheme="minorHAnsi"/>
          <w:bCs/>
        </w:rPr>
        <w:t>relazioni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gerarchiche o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funzionali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con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ruoli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</w:rPr>
        <w:t>subordinati</w:t>
      </w:r>
      <w:r w:rsidR="00AD0CB0" w:rsidRPr="00144A52">
        <w:rPr>
          <w:rFonts w:asciiTheme="minorHAnsi" w:hAnsiTheme="minorHAnsi" w:cstheme="minorHAnsi"/>
          <w:bCs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(indicare</w:t>
      </w:r>
      <w:r w:rsidRPr="00144A52">
        <w:rPr>
          <w:rFonts w:asciiTheme="minorHAnsi" w:hAnsiTheme="minorHAnsi" w:cstheme="minorHAnsi"/>
          <w:bCs/>
          <w:i/>
          <w:spacing w:val="1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principal</w:t>
      </w:r>
      <w:r w:rsidR="00235229">
        <w:rPr>
          <w:rFonts w:asciiTheme="minorHAnsi" w:hAnsiTheme="minorHAnsi" w:cstheme="minorHAnsi"/>
          <w:bCs/>
          <w:i/>
        </w:rPr>
        <w:t>i r</w:t>
      </w:r>
      <w:r w:rsidRPr="00144A52">
        <w:rPr>
          <w:rFonts w:asciiTheme="minorHAnsi" w:hAnsiTheme="minorHAnsi" w:cstheme="minorHAnsi"/>
          <w:bCs/>
          <w:i/>
        </w:rPr>
        <w:t>esponsabilità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ed</w:t>
      </w:r>
      <w:r w:rsidRPr="00144A52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attività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connesse ai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ruoli</w:t>
      </w:r>
      <w:r w:rsidRPr="00144A52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subordinati)</w:t>
      </w:r>
      <w:r w:rsidR="00E80EFB" w:rsidRPr="00E80EFB">
        <w:rPr>
          <w:rFonts w:asciiTheme="minorHAnsi" w:hAnsiTheme="minorHAnsi" w:cstheme="minorHAnsi"/>
          <w:bCs/>
          <w:iCs/>
        </w:rPr>
        <w:t xml:space="preserve">: </w:t>
      </w:r>
      <w:r w:rsidR="00E80EFB" w:rsidRPr="00E80EFB">
        <w:rPr>
          <w:rFonts w:asciiTheme="minorHAnsi" w:hAnsiTheme="minorHAnsi" w:cstheme="minorHAnsi"/>
          <w:bCs/>
          <w:iCs/>
          <w:u w:val="single"/>
        </w:rPr>
        <w:tab/>
      </w:r>
      <w:r w:rsidR="00E80EFB" w:rsidRPr="00E80EFB">
        <w:rPr>
          <w:rFonts w:asciiTheme="minorHAnsi" w:hAnsiTheme="minorHAnsi" w:cstheme="minorHAnsi"/>
          <w:bCs/>
          <w:iCs/>
          <w:u w:val="single"/>
        </w:rPr>
        <w:tab/>
      </w:r>
      <w:r w:rsidR="00E80EFB" w:rsidRP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>;</w:t>
      </w:r>
    </w:p>
    <w:p w14:paraId="17C9B599" w14:textId="77777777" w:rsidR="00235229" w:rsidRPr="00E80EFB" w:rsidRDefault="00235229" w:rsidP="00235229">
      <w:pPr>
        <w:pStyle w:val="Paragrafoelenco"/>
        <w:tabs>
          <w:tab w:val="left" w:pos="328"/>
          <w:tab w:val="left" w:pos="8548"/>
        </w:tabs>
        <w:spacing w:before="1" w:line="360" w:lineRule="auto"/>
        <w:ind w:left="993"/>
        <w:jc w:val="left"/>
        <w:rPr>
          <w:rFonts w:asciiTheme="minorHAnsi" w:hAnsiTheme="minorHAnsi" w:cstheme="minorHAnsi"/>
          <w:bCs/>
          <w:iCs/>
        </w:rPr>
      </w:pPr>
    </w:p>
    <w:p w14:paraId="4670AA57" w14:textId="443ACE21" w:rsidR="00947428" w:rsidRDefault="00000000" w:rsidP="00E80EFB">
      <w:pPr>
        <w:pStyle w:val="Paragrafoelenco"/>
        <w:numPr>
          <w:ilvl w:val="0"/>
          <w:numId w:val="40"/>
        </w:numPr>
        <w:tabs>
          <w:tab w:val="left" w:pos="398"/>
        </w:tabs>
        <w:spacing w:line="360" w:lineRule="auto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t>Obiettivi</w:t>
      </w:r>
      <w:r w:rsidRPr="00144A52">
        <w:rPr>
          <w:rFonts w:asciiTheme="minorHAnsi" w:hAnsiTheme="minorHAnsi" w:cstheme="minorHAnsi"/>
          <w:bCs/>
          <w:spacing w:val="12"/>
        </w:rPr>
        <w:t xml:space="preserve"> </w:t>
      </w:r>
      <w:r w:rsidRPr="00144A52">
        <w:rPr>
          <w:rFonts w:asciiTheme="minorHAnsi" w:hAnsiTheme="minorHAnsi" w:cstheme="minorHAnsi"/>
          <w:bCs/>
        </w:rPr>
        <w:t>e</w:t>
      </w:r>
      <w:r w:rsidRPr="00144A52">
        <w:rPr>
          <w:rFonts w:asciiTheme="minorHAnsi" w:hAnsiTheme="minorHAnsi" w:cstheme="minorHAnsi"/>
          <w:bCs/>
          <w:spacing w:val="9"/>
        </w:rPr>
        <w:t xml:space="preserve"> </w:t>
      </w:r>
      <w:r w:rsidRPr="00144A52">
        <w:rPr>
          <w:rFonts w:asciiTheme="minorHAnsi" w:hAnsiTheme="minorHAnsi" w:cstheme="minorHAnsi"/>
          <w:bCs/>
        </w:rPr>
        <w:t>risultati</w:t>
      </w:r>
      <w:r w:rsidRPr="00144A52">
        <w:rPr>
          <w:rFonts w:asciiTheme="minorHAnsi" w:hAnsiTheme="minorHAnsi" w:cstheme="minorHAnsi"/>
          <w:bCs/>
          <w:spacing w:val="15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(quali-quantitativi)</w:t>
      </w:r>
      <w:r w:rsidRPr="00144A52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44A52">
        <w:rPr>
          <w:rFonts w:asciiTheme="minorHAnsi" w:hAnsiTheme="minorHAnsi" w:cstheme="minorHAnsi"/>
          <w:bCs/>
        </w:rPr>
        <w:t>raggiunti</w:t>
      </w:r>
      <w:r w:rsidRPr="00144A52">
        <w:rPr>
          <w:rFonts w:asciiTheme="minorHAnsi" w:hAnsiTheme="minorHAnsi" w:cstheme="minorHAnsi"/>
          <w:bCs/>
          <w:spacing w:val="12"/>
        </w:rPr>
        <w:t xml:space="preserve"> </w:t>
      </w:r>
      <w:r w:rsidRPr="00144A52">
        <w:rPr>
          <w:rFonts w:asciiTheme="minorHAnsi" w:hAnsiTheme="minorHAnsi" w:cstheme="minorHAnsi"/>
          <w:bCs/>
        </w:rPr>
        <w:t>nello</w:t>
      </w:r>
      <w:r w:rsidRPr="00144A52">
        <w:rPr>
          <w:rFonts w:asciiTheme="minorHAnsi" w:hAnsiTheme="minorHAnsi" w:cstheme="minorHAnsi"/>
          <w:bCs/>
          <w:spacing w:val="9"/>
        </w:rPr>
        <w:t xml:space="preserve"> </w:t>
      </w:r>
      <w:r w:rsidRPr="00144A52">
        <w:rPr>
          <w:rFonts w:asciiTheme="minorHAnsi" w:hAnsiTheme="minorHAnsi" w:cstheme="minorHAnsi"/>
          <w:bCs/>
        </w:rPr>
        <w:t>svolgimento</w:t>
      </w:r>
      <w:r w:rsidRPr="00144A52">
        <w:rPr>
          <w:rFonts w:asciiTheme="minorHAnsi" w:hAnsiTheme="minorHAnsi" w:cstheme="minorHAnsi"/>
          <w:bCs/>
          <w:spacing w:val="11"/>
        </w:rPr>
        <w:t xml:space="preserve"> </w:t>
      </w:r>
      <w:r w:rsidRPr="00144A52">
        <w:rPr>
          <w:rFonts w:asciiTheme="minorHAnsi" w:hAnsiTheme="minorHAnsi" w:cstheme="minorHAnsi"/>
          <w:bCs/>
        </w:rPr>
        <w:t>della</w:t>
      </w:r>
      <w:r w:rsidRPr="00144A52">
        <w:rPr>
          <w:rFonts w:asciiTheme="minorHAnsi" w:hAnsiTheme="minorHAnsi" w:cstheme="minorHAnsi"/>
          <w:bCs/>
          <w:spacing w:val="9"/>
        </w:rPr>
        <w:t xml:space="preserve"> </w:t>
      </w:r>
      <w:r w:rsidRPr="00144A52">
        <w:rPr>
          <w:rFonts w:asciiTheme="minorHAnsi" w:hAnsiTheme="minorHAnsi" w:cstheme="minorHAnsi"/>
          <w:bCs/>
        </w:rPr>
        <w:t>funzion</w:t>
      </w:r>
      <w:r w:rsidR="00E72FE1">
        <w:rPr>
          <w:rFonts w:asciiTheme="minorHAnsi" w:hAnsiTheme="minorHAnsi" w:cstheme="minorHAnsi"/>
          <w:bCs/>
        </w:rPr>
        <w:t>e d</w:t>
      </w:r>
      <w:r w:rsidRPr="00144A52">
        <w:rPr>
          <w:rFonts w:asciiTheme="minorHAnsi" w:hAnsiTheme="minorHAnsi" w:cstheme="minorHAnsi"/>
          <w:bCs/>
        </w:rPr>
        <w:t>irigenziale</w:t>
      </w:r>
      <w:r w:rsidRPr="00144A52">
        <w:rPr>
          <w:rFonts w:asciiTheme="minorHAnsi" w:hAnsiTheme="minorHAnsi" w:cstheme="minorHAnsi"/>
          <w:bCs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(per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anno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e</w:t>
      </w:r>
      <w:r w:rsidRPr="00144A52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possibilmente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riferita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agli</w:t>
      </w:r>
      <w:r w:rsidRPr="00144A52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ultimi tre</w:t>
      </w:r>
      <w:r w:rsidRPr="00144A52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anni</w:t>
      </w:r>
      <w:r w:rsidRPr="00144A52">
        <w:rPr>
          <w:rFonts w:asciiTheme="minorHAnsi" w:hAnsiTheme="minorHAnsi" w:cstheme="minorHAnsi"/>
          <w:bCs/>
        </w:rPr>
        <w:t>)</w:t>
      </w:r>
      <w:r w:rsidRPr="00144A52">
        <w:rPr>
          <w:rFonts w:asciiTheme="minorHAnsi" w:hAnsiTheme="minorHAnsi" w:cstheme="minorHAnsi"/>
          <w:bCs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</w:rPr>
        <w:t>evidenziando:</w:t>
      </w:r>
    </w:p>
    <w:p w14:paraId="6928CD1B" w14:textId="01066CD4" w:rsidR="00E80EFB" w:rsidRPr="00E80EFB" w:rsidRDefault="00000000" w:rsidP="00E80EFB">
      <w:pPr>
        <w:pStyle w:val="Paragrafoelenco"/>
        <w:numPr>
          <w:ilvl w:val="0"/>
          <w:numId w:val="43"/>
        </w:numPr>
        <w:spacing w:line="360" w:lineRule="auto"/>
        <w:ind w:left="1134" w:hanging="283"/>
        <w:rPr>
          <w:rFonts w:asciiTheme="minorHAnsi" w:hAnsiTheme="minorHAnsi" w:cstheme="minorHAnsi"/>
          <w:bCs/>
        </w:rPr>
      </w:pPr>
      <w:r w:rsidRPr="00E80EFB">
        <w:rPr>
          <w:rFonts w:asciiTheme="minorHAnsi" w:hAnsiTheme="minorHAnsi" w:cstheme="minorHAnsi"/>
          <w:bCs/>
        </w:rPr>
        <w:t>cambiamenti</w:t>
      </w:r>
      <w:r w:rsidRPr="00E80EFB">
        <w:rPr>
          <w:rFonts w:asciiTheme="minorHAnsi" w:hAnsiTheme="minorHAnsi" w:cstheme="minorHAnsi"/>
          <w:bCs/>
          <w:spacing w:val="-5"/>
        </w:rPr>
        <w:t xml:space="preserve"> </w:t>
      </w:r>
      <w:r w:rsidRPr="00E80EFB">
        <w:rPr>
          <w:rFonts w:asciiTheme="minorHAnsi" w:hAnsiTheme="minorHAnsi" w:cstheme="minorHAnsi"/>
          <w:bCs/>
        </w:rPr>
        <w:t>organizzativi</w:t>
      </w:r>
      <w:r w:rsidRPr="00E80EFB">
        <w:rPr>
          <w:rFonts w:asciiTheme="minorHAnsi" w:hAnsiTheme="minorHAnsi" w:cstheme="minorHAnsi"/>
          <w:bCs/>
          <w:spacing w:val="-4"/>
        </w:rPr>
        <w:t xml:space="preserve"> </w:t>
      </w:r>
      <w:r w:rsidRPr="00E80EFB">
        <w:rPr>
          <w:rFonts w:asciiTheme="minorHAnsi" w:hAnsiTheme="minorHAnsi" w:cstheme="minorHAnsi"/>
          <w:bCs/>
        </w:rPr>
        <w:t>direttamente</w:t>
      </w:r>
      <w:r w:rsidRPr="00E80EFB">
        <w:rPr>
          <w:rFonts w:asciiTheme="minorHAnsi" w:hAnsiTheme="minorHAnsi" w:cstheme="minorHAnsi"/>
          <w:bCs/>
          <w:spacing w:val="-5"/>
        </w:rPr>
        <w:t xml:space="preserve"> </w:t>
      </w:r>
      <w:r w:rsidRPr="00E80EFB">
        <w:rPr>
          <w:rFonts w:asciiTheme="minorHAnsi" w:hAnsiTheme="minorHAnsi" w:cstheme="minorHAnsi"/>
          <w:bCs/>
        </w:rPr>
        <w:t>guidati</w:t>
      </w:r>
      <w:r w:rsidR="00E80EFB">
        <w:rPr>
          <w:rFonts w:asciiTheme="minorHAnsi" w:hAnsiTheme="minorHAnsi" w:cstheme="minorHAnsi"/>
          <w:bCs/>
        </w:rPr>
        <w:t xml:space="preserve">: </w:t>
      </w:r>
      <w:r w:rsidR="00E80EFB">
        <w:rPr>
          <w:rFonts w:asciiTheme="minorHAnsi" w:hAnsiTheme="minorHAnsi" w:cstheme="minorHAnsi"/>
          <w:bCs/>
          <w:u w:val="single"/>
        </w:rPr>
        <w:tab/>
      </w:r>
      <w:r w:rsidR="00E80EFB">
        <w:rPr>
          <w:rFonts w:asciiTheme="minorHAnsi" w:hAnsiTheme="minorHAnsi" w:cstheme="minorHAnsi"/>
          <w:bCs/>
          <w:u w:val="single"/>
        </w:rPr>
        <w:tab/>
      </w:r>
      <w:r w:rsidR="00E80EFB">
        <w:rPr>
          <w:rFonts w:asciiTheme="minorHAnsi" w:hAnsiTheme="minorHAnsi" w:cstheme="minorHAnsi"/>
          <w:bCs/>
          <w:u w:val="single"/>
        </w:rPr>
        <w:tab/>
      </w:r>
      <w:r w:rsidR="00E80EFB">
        <w:rPr>
          <w:rFonts w:asciiTheme="minorHAnsi" w:hAnsiTheme="minorHAnsi" w:cstheme="minorHAnsi"/>
          <w:bCs/>
          <w:u w:val="single"/>
        </w:rPr>
        <w:tab/>
      </w:r>
      <w:r w:rsidR="00E80EFB">
        <w:rPr>
          <w:rFonts w:asciiTheme="minorHAnsi" w:hAnsiTheme="minorHAnsi" w:cstheme="minorHAnsi"/>
          <w:bCs/>
          <w:u w:val="single"/>
        </w:rPr>
        <w:tab/>
      </w:r>
      <w:r w:rsidR="00E80EFB">
        <w:rPr>
          <w:rFonts w:asciiTheme="minorHAnsi" w:hAnsiTheme="minorHAnsi" w:cstheme="minorHAnsi"/>
          <w:bCs/>
          <w:u w:val="single"/>
        </w:rPr>
        <w:tab/>
      </w:r>
      <w:r w:rsidR="00AF645E">
        <w:rPr>
          <w:rFonts w:asciiTheme="minorHAnsi" w:hAnsiTheme="minorHAnsi" w:cstheme="minorHAnsi"/>
          <w:bCs/>
        </w:rPr>
        <w:t>;</w:t>
      </w:r>
    </w:p>
    <w:p w14:paraId="0E776788" w14:textId="6E89AB1F" w:rsidR="00947428" w:rsidRPr="00E80EFB" w:rsidRDefault="00000000" w:rsidP="00E80EFB">
      <w:pPr>
        <w:pStyle w:val="Paragrafoelenco"/>
        <w:numPr>
          <w:ilvl w:val="0"/>
          <w:numId w:val="43"/>
        </w:numPr>
        <w:spacing w:line="360" w:lineRule="auto"/>
        <w:ind w:left="1134" w:hanging="283"/>
        <w:rPr>
          <w:rFonts w:asciiTheme="minorHAnsi" w:hAnsiTheme="minorHAnsi" w:cstheme="minorHAnsi"/>
          <w:bCs/>
        </w:rPr>
      </w:pPr>
      <w:r w:rsidRPr="00E80EFB">
        <w:rPr>
          <w:rFonts w:asciiTheme="minorHAnsi" w:hAnsiTheme="minorHAnsi" w:cstheme="minorHAnsi"/>
          <w:bCs/>
        </w:rPr>
        <w:t>decisioni o provvedimenti più importanti direttamente assunti nell’ultimo periodo di</w:t>
      </w:r>
      <w:r w:rsidRPr="00E80EFB">
        <w:rPr>
          <w:rFonts w:asciiTheme="minorHAnsi" w:hAnsiTheme="minorHAnsi" w:cstheme="minorHAnsi"/>
          <w:bCs/>
          <w:spacing w:val="-52"/>
        </w:rPr>
        <w:t xml:space="preserve"> </w:t>
      </w:r>
      <w:r w:rsidRPr="00E80EFB">
        <w:rPr>
          <w:rFonts w:asciiTheme="minorHAnsi" w:hAnsiTheme="minorHAnsi" w:cstheme="minorHAnsi"/>
          <w:bCs/>
        </w:rPr>
        <w:t xml:space="preserve">riferimento </w:t>
      </w:r>
      <w:r w:rsidRPr="00E80EFB">
        <w:rPr>
          <w:rFonts w:asciiTheme="minorHAnsi" w:hAnsiTheme="minorHAnsi" w:cstheme="minorHAnsi"/>
          <w:bCs/>
          <w:i/>
        </w:rPr>
        <w:t>(possibilmente</w:t>
      </w:r>
      <w:r w:rsidRPr="00E80EFB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E80EFB">
        <w:rPr>
          <w:rFonts w:asciiTheme="minorHAnsi" w:hAnsiTheme="minorHAnsi" w:cstheme="minorHAnsi"/>
          <w:bCs/>
          <w:i/>
        </w:rPr>
        <w:t>ultimi</w:t>
      </w:r>
      <w:r w:rsidRPr="00E80EFB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E80EFB">
        <w:rPr>
          <w:rFonts w:asciiTheme="minorHAnsi" w:hAnsiTheme="minorHAnsi" w:cstheme="minorHAnsi"/>
          <w:bCs/>
          <w:i/>
        </w:rPr>
        <w:t>sei</w:t>
      </w:r>
      <w:r w:rsidRPr="00E80EFB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E80EFB">
        <w:rPr>
          <w:rFonts w:asciiTheme="minorHAnsi" w:hAnsiTheme="minorHAnsi" w:cstheme="minorHAnsi"/>
          <w:bCs/>
          <w:i/>
        </w:rPr>
        <w:t>mesi)</w:t>
      </w:r>
      <w:r w:rsidR="00E80EFB">
        <w:rPr>
          <w:rFonts w:asciiTheme="minorHAnsi" w:hAnsiTheme="minorHAnsi" w:cstheme="minorHAnsi"/>
          <w:bCs/>
          <w:iCs/>
        </w:rPr>
        <w:t xml:space="preserve"> </w:t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E80EFB">
        <w:rPr>
          <w:rFonts w:asciiTheme="minorHAnsi" w:hAnsiTheme="minorHAnsi" w:cstheme="minorHAnsi"/>
          <w:bCs/>
          <w:iCs/>
          <w:u w:val="single"/>
        </w:rPr>
        <w:tab/>
      </w:r>
      <w:r w:rsidR="00AF645E">
        <w:rPr>
          <w:rFonts w:asciiTheme="minorHAnsi" w:hAnsiTheme="minorHAnsi" w:cstheme="minorHAnsi"/>
          <w:bCs/>
          <w:iCs/>
          <w:u w:val="single"/>
        </w:rPr>
        <w:t>;</w:t>
      </w:r>
    </w:p>
    <w:p w14:paraId="73B07B20" w14:textId="5365726E" w:rsidR="00947428" w:rsidRDefault="00000000" w:rsidP="00E80EFB">
      <w:pPr>
        <w:pStyle w:val="Paragrafoelenco"/>
        <w:numPr>
          <w:ilvl w:val="0"/>
          <w:numId w:val="43"/>
        </w:numPr>
        <w:tabs>
          <w:tab w:val="left" w:pos="494"/>
        </w:tabs>
        <w:spacing w:line="360" w:lineRule="auto"/>
        <w:ind w:left="1134" w:hanging="283"/>
        <w:rPr>
          <w:rFonts w:asciiTheme="minorHAnsi" w:hAnsiTheme="minorHAnsi" w:cstheme="minorHAnsi"/>
          <w:bCs/>
        </w:rPr>
      </w:pPr>
      <w:r w:rsidRPr="00144A52">
        <w:rPr>
          <w:rFonts w:asciiTheme="minorHAnsi" w:hAnsiTheme="minorHAnsi" w:cstheme="minorHAnsi"/>
          <w:bCs/>
        </w:rPr>
        <w:lastRenderedPageBreak/>
        <w:t xml:space="preserve">principali negoziazioni formali a cui si è partecipato </w:t>
      </w:r>
      <w:r w:rsidRPr="00144A52">
        <w:rPr>
          <w:rFonts w:asciiTheme="minorHAnsi" w:hAnsiTheme="minorHAnsi" w:cstheme="minorHAnsi"/>
          <w:bCs/>
          <w:i/>
        </w:rPr>
        <w:t>(possibilmente nell’ultimo anno di</w:t>
      </w:r>
      <w:r w:rsidRPr="00144A52">
        <w:rPr>
          <w:rFonts w:asciiTheme="minorHAnsi" w:hAnsiTheme="minorHAnsi" w:cstheme="minorHAnsi"/>
          <w:bCs/>
          <w:i/>
          <w:spacing w:val="-52"/>
        </w:rPr>
        <w:t xml:space="preserve"> </w:t>
      </w:r>
      <w:r w:rsidRPr="00144A52">
        <w:rPr>
          <w:rFonts w:asciiTheme="minorHAnsi" w:hAnsiTheme="minorHAnsi" w:cstheme="minorHAnsi"/>
          <w:bCs/>
          <w:i/>
        </w:rPr>
        <w:t>riferimento)</w:t>
      </w:r>
      <w:r w:rsidRPr="00144A52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</w:rPr>
        <w:t>specificando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i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soggetti,</w:t>
      </w:r>
      <w:r w:rsidRPr="00144A52">
        <w:rPr>
          <w:rFonts w:asciiTheme="minorHAnsi" w:hAnsiTheme="minorHAnsi" w:cstheme="minorHAnsi"/>
          <w:bCs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</w:rPr>
        <w:t>le</w:t>
      </w:r>
      <w:r w:rsidRPr="00144A52">
        <w:rPr>
          <w:rFonts w:asciiTheme="minorHAnsi" w:hAnsiTheme="minorHAnsi" w:cstheme="minorHAnsi"/>
          <w:bCs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</w:rPr>
        <w:t>parti,</w:t>
      </w:r>
      <w:r w:rsidRPr="00144A52">
        <w:rPr>
          <w:rFonts w:asciiTheme="minorHAnsi" w:hAnsiTheme="minorHAnsi" w:cstheme="minorHAnsi"/>
          <w:bCs/>
          <w:spacing w:val="-3"/>
        </w:rPr>
        <w:t xml:space="preserve"> </w:t>
      </w:r>
      <w:r w:rsidRPr="00144A52">
        <w:rPr>
          <w:rFonts w:asciiTheme="minorHAnsi" w:hAnsiTheme="minorHAnsi" w:cstheme="minorHAnsi"/>
          <w:bCs/>
        </w:rPr>
        <w:t>gli</w:t>
      </w:r>
      <w:r w:rsidRPr="00144A52">
        <w:rPr>
          <w:rFonts w:asciiTheme="minorHAnsi" w:hAnsiTheme="minorHAnsi" w:cstheme="minorHAnsi"/>
          <w:bCs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</w:rPr>
        <w:t>oggetti</w:t>
      </w:r>
      <w:r w:rsidRPr="00144A52">
        <w:rPr>
          <w:rFonts w:asciiTheme="minorHAnsi" w:hAnsiTheme="minorHAnsi" w:cstheme="minorHAnsi"/>
          <w:bCs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</w:rPr>
        <w:t>di negoziazione</w:t>
      </w:r>
      <w:r w:rsidRPr="00144A52">
        <w:rPr>
          <w:rFonts w:asciiTheme="minorHAnsi" w:hAnsiTheme="minorHAnsi" w:cstheme="minorHAnsi"/>
          <w:bCs/>
          <w:spacing w:val="-2"/>
        </w:rPr>
        <w:t xml:space="preserve"> </w:t>
      </w:r>
      <w:r w:rsidRPr="00144A52">
        <w:rPr>
          <w:rFonts w:asciiTheme="minorHAnsi" w:hAnsiTheme="minorHAnsi" w:cstheme="minorHAnsi"/>
          <w:bCs/>
        </w:rPr>
        <w:t>ed</w:t>
      </w:r>
      <w:r w:rsidRPr="00144A52">
        <w:rPr>
          <w:rFonts w:asciiTheme="minorHAnsi" w:hAnsiTheme="minorHAnsi" w:cstheme="minorHAnsi"/>
          <w:bCs/>
          <w:spacing w:val="-5"/>
        </w:rPr>
        <w:t xml:space="preserve"> </w:t>
      </w:r>
      <w:r w:rsidRPr="00144A52">
        <w:rPr>
          <w:rFonts w:asciiTheme="minorHAnsi" w:hAnsiTheme="minorHAnsi" w:cstheme="minorHAnsi"/>
          <w:bCs/>
        </w:rPr>
        <w:t>il</w:t>
      </w:r>
      <w:r w:rsidRPr="00144A52">
        <w:rPr>
          <w:rFonts w:asciiTheme="minorHAnsi" w:hAnsiTheme="minorHAnsi" w:cstheme="minorHAnsi"/>
          <w:bCs/>
          <w:spacing w:val="-4"/>
        </w:rPr>
        <w:t xml:space="preserve"> </w:t>
      </w:r>
      <w:r w:rsidRPr="00144A52">
        <w:rPr>
          <w:rFonts w:asciiTheme="minorHAnsi" w:hAnsiTheme="minorHAnsi" w:cstheme="minorHAnsi"/>
          <w:bCs/>
        </w:rPr>
        <w:t>ruolo</w:t>
      </w:r>
      <w:r w:rsidRPr="00144A52">
        <w:rPr>
          <w:rFonts w:asciiTheme="minorHAnsi" w:hAnsiTheme="minorHAnsi" w:cstheme="minorHAnsi"/>
          <w:bCs/>
          <w:spacing w:val="-1"/>
        </w:rPr>
        <w:t xml:space="preserve"> </w:t>
      </w:r>
      <w:r w:rsidRPr="00144A52">
        <w:rPr>
          <w:rFonts w:asciiTheme="minorHAnsi" w:hAnsiTheme="minorHAnsi" w:cstheme="minorHAnsi"/>
          <w:bCs/>
        </w:rPr>
        <w:t>svolto</w:t>
      </w:r>
    </w:p>
    <w:p w14:paraId="60D2E329" w14:textId="253494AC" w:rsidR="00E80EFB" w:rsidRPr="00AF645E" w:rsidRDefault="00E80EFB" w:rsidP="00E80EFB">
      <w:pPr>
        <w:pStyle w:val="Paragrafoelenco"/>
        <w:tabs>
          <w:tab w:val="left" w:pos="49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 w:rsidR="00AF645E">
        <w:rPr>
          <w:rFonts w:asciiTheme="minorHAnsi" w:hAnsiTheme="minorHAnsi" w:cstheme="minorHAnsi"/>
          <w:bCs/>
        </w:rPr>
        <w:t>.</w:t>
      </w:r>
    </w:p>
    <w:p w14:paraId="1CAA67AC" w14:textId="72564366" w:rsidR="00947428" w:rsidRDefault="00947428" w:rsidP="00936E7F">
      <w:pPr>
        <w:ind w:left="426"/>
        <w:jc w:val="both"/>
        <w:rPr>
          <w:rFonts w:asciiTheme="minorHAnsi" w:hAnsiTheme="minorHAnsi" w:cstheme="minorHAnsi"/>
          <w:bCs/>
        </w:rPr>
      </w:pPr>
    </w:p>
    <w:p w14:paraId="7264A4E6" w14:textId="1A170DB5" w:rsidR="006346EF" w:rsidRDefault="006346EF" w:rsidP="00936E7F">
      <w:pPr>
        <w:ind w:left="426"/>
        <w:jc w:val="both"/>
        <w:rPr>
          <w:rFonts w:asciiTheme="minorHAnsi" w:hAnsiTheme="minorHAnsi" w:cstheme="minorHAnsi"/>
          <w:bCs/>
        </w:rPr>
      </w:pPr>
    </w:p>
    <w:p w14:paraId="1882A33A" w14:textId="77777777" w:rsidR="006346EF" w:rsidRDefault="006346EF" w:rsidP="006346EF">
      <w:pPr>
        <w:pStyle w:val="Corpotesto"/>
        <w:tabs>
          <w:tab w:val="left" w:pos="2520"/>
        </w:tabs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66BC958D" w14:textId="77777777" w:rsidR="006346EF" w:rsidRPr="00C12A25" w:rsidRDefault="006346EF" w:rsidP="006346EF">
      <w:pPr>
        <w:pStyle w:val="Corpotesto"/>
        <w:tabs>
          <w:tab w:val="left" w:pos="2520"/>
        </w:tabs>
        <w:rPr>
          <w:rFonts w:asciiTheme="minorHAnsi" w:hAnsiTheme="minorHAnsi" w:cstheme="minorHAnsi"/>
        </w:rPr>
      </w:pPr>
    </w:p>
    <w:p w14:paraId="6BC23160" w14:textId="77777777" w:rsidR="006346EF" w:rsidRPr="00C12A25" w:rsidRDefault="006346EF" w:rsidP="006346EF">
      <w:pPr>
        <w:pStyle w:val="Corpotesto"/>
        <w:tabs>
          <w:tab w:val="left" w:pos="5131"/>
        </w:tabs>
        <w:spacing w:before="94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Firma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1759FDD" w14:textId="77777777" w:rsidR="006346EF" w:rsidRPr="00144A52" w:rsidRDefault="006346EF" w:rsidP="00936E7F">
      <w:pPr>
        <w:ind w:left="426"/>
        <w:jc w:val="both"/>
        <w:rPr>
          <w:rFonts w:asciiTheme="minorHAnsi" w:hAnsiTheme="minorHAnsi" w:cstheme="minorHAnsi"/>
          <w:bCs/>
        </w:rPr>
      </w:pPr>
    </w:p>
    <w:sectPr w:rsidR="006346EF" w:rsidRPr="00144A52" w:rsidSect="00235229">
      <w:headerReference w:type="default" r:id="rId7"/>
      <w:footerReference w:type="default" r:id="rId8"/>
      <w:pgSz w:w="11910" w:h="16840"/>
      <w:pgMar w:top="851" w:right="1137" w:bottom="1276" w:left="1276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F928" w14:textId="77777777" w:rsidR="00010870" w:rsidRDefault="00010870">
      <w:r>
        <w:separator/>
      </w:r>
    </w:p>
  </w:endnote>
  <w:endnote w:type="continuationSeparator" w:id="0">
    <w:p w14:paraId="104584A8" w14:textId="77777777" w:rsidR="00010870" w:rsidRDefault="0001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9F1C" w14:textId="303CA856" w:rsidR="00947428" w:rsidRDefault="0094742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9312" w14:textId="77777777" w:rsidR="00010870" w:rsidRDefault="00010870">
      <w:r>
        <w:separator/>
      </w:r>
    </w:p>
  </w:footnote>
  <w:footnote w:type="continuationSeparator" w:id="0">
    <w:p w14:paraId="48C6BEEF" w14:textId="77777777" w:rsidR="00010870" w:rsidRDefault="0001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BA24" w14:textId="77777777" w:rsidR="00601839" w:rsidRDefault="00601839" w:rsidP="00601839">
    <w:pPr>
      <w:spacing w:before="94"/>
      <w:jc w:val="right"/>
      <w:rPr>
        <w:rFonts w:asciiTheme="minorHAnsi" w:hAnsiTheme="minorHAnsi" w:cstheme="minorHAnsi"/>
        <w:bCs/>
      </w:rPr>
    </w:pPr>
  </w:p>
  <w:p w14:paraId="5BEE0B05" w14:textId="77777777" w:rsidR="00601839" w:rsidRDefault="00601839" w:rsidP="00601839">
    <w:pPr>
      <w:spacing w:before="94"/>
      <w:jc w:val="right"/>
      <w:rPr>
        <w:rFonts w:asciiTheme="minorHAnsi" w:hAnsiTheme="minorHAnsi" w:cstheme="minorHAnsi"/>
        <w:bCs/>
      </w:rPr>
    </w:pPr>
  </w:p>
  <w:p w14:paraId="7917FB98" w14:textId="5DB466AC" w:rsidR="00601839" w:rsidRPr="00C257C8" w:rsidRDefault="00601839" w:rsidP="00601839">
    <w:pPr>
      <w:spacing w:before="94"/>
      <w:jc w:val="right"/>
      <w:rPr>
        <w:rFonts w:asciiTheme="minorHAnsi" w:hAnsiTheme="minorHAnsi" w:cstheme="minorHAnsi"/>
        <w:bCs/>
      </w:rPr>
    </w:pPr>
    <w:r w:rsidRPr="00C257C8">
      <w:rPr>
        <w:rFonts w:asciiTheme="minorHAnsi" w:hAnsiTheme="minorHAnsi" w:cstheme="minorHAnsi"/>
        <w:bCs/>
      </w:rPr>
      <w:t>ALLEGATO</w:t>
    </w:r>
    <w:r w:rsidRPr="00C257C8">
      <w:rPr>
        <w:rFonts w:asciiTheme="minorHAnsi" w:hAnsiTheme="minorHAnsi" w:cstheme="minorHAnsi"/>
        <w:bCs/>
        <w:spacing w:val="-9"/>
      </w:rPr>
      <w:t xml:space="preserve"> </w:t>
    </w:r>
    <w:r w:rsidR="00AE12F2">
      <w:rPr>
        <w:rFonts w:asciiTheme="minorHAnsi" w:hAnsiTheme="minorHAnsi" w:cstheme="minorHAnsi"/>
        <w:bCs/>
        <w:spacing w:val="-9"/>
      </w:rPr>
      <w:t>2</w:t>
    </w:r>
    <w:r>
      <w:rPr>
        <w:rFonts w:asciiTheme="minorHAnsi" w:hAnsiTheme="minorHAnsi" w:cstheme="minorHAnsi"/>
        <w:bCs/>
      </w:rPr>
      <w:t>.4</w:t>
    </w:r>
  </w:p>
  <w:p w14:paraId="66DD26B2" w14:textId="77777777" w:rsidR="00601839" w:rsidRDefault="006018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3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F457E"/>
    <w:multiLevelType w:val="hybridMultilevel"/>
    <w:tmpl w:val="6C02F35E"/>
    <w:lvl w:ilvl="0" w:tplc="BED0B45C">
      <w:start w:val="1"/>
      <w:numFmt w:val="decimal"/>
      <w:lvlText w:val="%1)"/>
      <w:lvlJc w:val="left"/>
      <w:pPr>
        <w:ind w:left="162" w:hanging="2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0C39DE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49E0A0C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DD1E72E2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A99420D6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2D7EBACE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164A68D8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9C3A0A36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2B2E12C4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04AC7B0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C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A5290C"/>
    <w:multiLevelType w:val="multilevel"/>
    <w:tmpl w:val="D970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ADD669A"/>
    <w:multiLevelType w:val="hybridMultilevel"/>
    <w:tmpl w:val="BC98BA0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2451C1"/>
    <w:multiLevelType w:val="hybridMultilevel"/>
    <w:tmpl w:val="42CE3772"/>
    <w:lvl w:ilvl="0" w:tplc="7C3432EC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EB0EAB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67884B7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B267D7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C1C8950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A4B081C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37E82C54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2104DBD4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10EC8AEC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F4F6C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9A4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2003B"/>
    <w:multiLevelType w:val="hybridMultilevel"/>
    <w:tmpl w:val="356009DC"/>
    <w:lvl w:ilvl="0" w:tplc="0F08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3D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87280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D27FB6"/>
    <w:multiLevelType w:val="hybridMultilevel"/>
    <w:tmpl w:val="9A8EB732"/>
    <w:lvl w:ilvl="0" w:tplc="7DFCB3B8">
      <w:start w:val="1"/>
      <w:numFmt w:val="decimal"/>
      <w:lvlText w:val="%1)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5BA3E72">
      <w:numFmt w:val="bullet"/>
      <w:lvlText w:val="•"/>
      <w:lvlJc w:val="left"/>
      <w:pPr>
        <w:ind w:left="1260" w:hanging="240"/>
      </w:pPr>
      <w:rPr>
        <w:rFonts w:hint="default"/>
        <w:lang w:val="it-IT" w:eastAsia="en-US" w:bidi="ar-SA"/>
      </w:rPr>
    </w:lvl>
    <w:lvl w:ilvl="2" w:tplc="FF5CF908">
      <w:numFmt w:val="bullet"/>
      <w:lvlText w:val="•"/>
      <w:lvlJc w:val="left"/>
      <w:pPr>
        <w:ind w:left="2121" w:hanging="240"/>
      </w:pPr>
      <w:rPr>
        <w:rFonts w:hint="default"/>
        <w:lang w:val="it-IT" w:eastAsia="en-US" w:bidi="ar-SA"/>
      </w:rPr>
    </w:lvl>
    <w:lvl w:ilvl="3" w:tplc="6FDCC4FC">
      <w:numFmt w:val="bullet"/>
      <w:lvlText w:val="•"/>
      <w:lvlJc w:val="left"/>
      <w:pPr>
        <w:ind w:left="2981" w:hanging="240"/>
      </w:pPr>
      <w:rPr>
        <w:rFonts w:hint="default"/>
        <w:lang w:val="it-IT" w:eastAsia="en-US" w:bidi="ar-SA"/>
      </w:rPr>
    </w:lvl>
    <w:lvl w:ilvl="4" w:tplc="9F029C78">
      <w:numFmt w:val="bullet"/>
      <w:lvlText w:val="•"/>
      <w:lvlJc w:val="left"/>
      <w:pPr>
        <w:ind w:left="3842" w:hanging="240"/>
      </w:pPr>
      <w:rPr>
        <w:rFonts w:hint="default"/>
        <w:lang w:val="it-IT" w:eastAsia="en-US" w:bidi="ar-SA"/>
      </w:rPr>
    </w:lvl>
    <w:lvl w:ilvl="5" w:tplc="58309E62">
      <w:numFmt w:val="bullet"/>
      <w:lvlText w:val="•"/>
      <w:lvlJc w:val="left"/>
      <w:pPr>
        <w:ind w:left="4703" w:hanging="240"/>
      </w:pPr>
      <w:rPr>
        <w:rFonts w:hint="default"/>
        <w:lang w:val="it-IT" w:eastAsia="en-US" w:bidi="ar-SA"/>
      </w:rPr>
    </w:lvl>
    <w:lvl w:ilvl="6" w:tplc="A742436C">
      <w:numFmt w:val="bullet"/>
      <w:lvlText w:val="•"/>
      <w:lvlJc w:val="left"/>
      <w:pPr>
        <w:ind w:left="5563" w:hanging="240"/>
      </w:pPr>
      <w:rPr>
        <w:rFonts w:hint="default"/>
        <w:lang w:val="it-IT" w:eastAsia="en-US" w:bidi="ar-SA"/>
      </w:rPr>
    </w:lvl>
    <w:lvl w:ilvl="7" w:tplc="DF5A3E42">
      <w:numFmt w:val="bullet"/>
      <w:lvlText w:val="•"/>
      <w:lvlJc w:val="left"/>
      <w:pPr>
        <w:ind w:left="6424" w:hanging="240"/>
      </w:pPr>
      <w:rPr>
        <w:rFonts w:hint="default"/>
        <w:lang w:val="it-IT" w:eastAsia="en-US" w:bidi="ar-SA"/>
      </w:rPr>
    </w:lvl>
    <w:lvl w:ilvl="8" w:tplc="ED54522E">
      <w:numFmt w:val="bullet"/>
      <w:lvlText w:val="•"/>
      <w:lvlJc w:val="left"/>
      <w:pPr>
        <w:ind w:left="7285" w:hanging="240"/>
      </w:pPr>
      <w:rPr>
        <w:rFonts w:hint="default"/>
        <w:lang w:val="it-IT" w:eastAsia="en-US" w:bidi="ar-SA"/>
      </w:rPr>
    </w:lvl>
  </w:abstractNum>
  <w:abstractNum w:abstractNumId="13" w15:restartNumberingAfterBreak="0">
    <w:nsid w:val="213B072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237CF"/>
    <w:multiLevelType w:val="hybridMultilevel"/>
    <w:tmpl w:val="6DD4E1E0"/>
    <w:lvl w:ilvl="0" w:tplc="ED2C37BC">
      <w:start w:val="1"/>
      <w:numFmt w:val="decimal"/>
      <w:lvlText w:val="%1)"/>
      <w:lvlJc w:val="left"/>
      <w:pPr>
        <w:ind w:left="411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2A8C944">
      <w:numFmt w:val="bullet"/>
      <w:lvlText w:val="•"/>
      <w:lvlJc w:val="left"/>
      <w:pPr>
        <w:ind w:left="1278" w:hanging="250"/>
      </w:pPr>
      <w:rPr>
        <w:rFonts w:hint="default"/>
        <w:lang w:val="it-IT" w:eastAsia="en-US" w:bidi="ar-SA"/>
      </w:rPr>
    </w:lvl>
    <w:lvl w:ilvl="2" w:tplc="C010A464">
      <w:numFmt w:val="bullet"/>
      <w:lvlText w:val="•"/>
      <w:lvlJc w:val="left"/>
      <w:pPr>
        <w:ind w:left="2137" w:hanging="250"/>
      </w:pPr>
      <w:rPr>
        <w:rFonts w:hint="default"/>
        <w:lang w:val="it-IT" w:eastAsia="en-US" w:bidi="ar-SA"/>
      </w:rPr>
    </w:lvl>
    <w:lvl w:ilvl="3" w:tplc="42EE1DF6">
      <w:numFmt w:val="bullet"/>
      <w:lvlText w:val="•"/>
      <w:lvlJc w:val="left"/>
      <w:pPr>
        <w:ind w:left="2995" w:hanging="250"/>
      </w:pPr>
      <w:rPr>
        <w:rFonts w:hint="default"/>
        <w:lang w:val="it-IT" w:eastAsia="en-US" w:bidi="ar-SA"/>
      </w:rPr>
    </w:lvl>
    <w:lvl w:ilvl="4" w:tplc="E06082F4">
      <w:numFmt w:val="bullet"/>
      <w:lvlText w:val="•"/>
      <w:lvlJc w:val="left"/>
      <w:pPr>
        <w:ind w:left="3854" w:hanging="250"/>
      </w:pPr>
      <w:rPr>
        <w:rFonts w:hint="default"/>
        <w:lang w:val="it-IT" w:eastAsia="en-US" w:bidi="ar-SA"/>
      </w:rPr>
    </w:lvl>
    <w:lvl w:ilvl="5" w:tplc="598EF43A">
      <w:numFmt w:val="bullet"/>
      <w:lvlText w:val="•"/>
      <w:lvlJc w:val="left"/>
      <w:pPr>
        <w:ind w:left="4713" w:hanging="250"/>
      </w:pPr>
      <w:rPr>
        <w:rFonts w:hint="default"/>
        <w:lang w:val="it-IT" w:eastAsia="en-US" w:bidi="ar-SA"/>
      </w:rPr>
    </w:lvl>
    <w:lvl w:ilvl="6" w:tplc="EA905DB6">
      <w:numFmt w:val="bullet"/>
      <w:lvlText w:val="•"/>
      <w:lvlJc w:val="left"/>
      <w:pPr>
        <w:ind w:left="5571" w:hanging="250"/>
      </w:pPr>
      <w:rPr>
        <w:rFonts w:hint="default"/>
        <w:lang w:val="it-IT" w:eastAsia="en-US" w:bidi="ar-SA"/>
      </w:rPr>
    </w:lvl>
    <w:lvl w:ilvl="7" w:tplc="A0A4493C">
      <w:numFmt w:val="bullet"/>
      <w:lvlText w:val="•"/>
      <w:lvlJc w:val="left"/>
      <w:pPr>
        <w:ind w:left="6430" w:hanging="250"/>
      </w:pPr>
      <w:rPr>
        <w:rFonts w:hint="default"/>
        <w:lang w:val="it-IT" w:eastAsia="en-US" w:bidi="ar-SA"/>
      </w:rPr>
    </w:lvl>
    <w:lvl w:ilvl="8" w:tplc="0E845A1A">
      <w:numFmt w:val="bullet"/>
      <w:lvlText w:val="•"/>
      <w:lvlJc w:val="left"/>
      <w:pPr>
        <w:ind w:left="7289" w:hanging="250"/>
      </w:pPr>
      <w:rPr>
        <w:rFonts w:hint="default"/>
        <w:lang w:val="it-IT" w:eastAsia="en-US" w:bidi="ar-SA"/>
      </w:rPr>
    </w:lvl>
  </w:abstractNum>
  <w:abstractNum w:abstractNumId="15" w15:restartNumberingAfterBreak="0">
    <w:nsid w:val="26350B5F"/>
    <w:multiLevelType w:val="hybridMultilevel"/>
    <w:tmpl w:val="D92CE7BA"/>
    <w:lvl w:ilvl="0" w:tplc="4FDAB9A8">
      <w:start w:val="8"/>
      <w:numFmt w:val="decimal"/>
      <w:lvlText w:val="%1)"/>
      <w:lvlJc w:val="left"/>
      <w:pPr>
        <w:ind w:left="16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FD244BE">
      <w:numFmt w:val="bullet"/>
      <w:lvlText w:val="•"/>
      <w:lvlJc w:val="left"/>
      <w:pPr>
        <w:ind w:left="1044" w:hanging="271"/>
      </w:pPr>
      <w:rPr>
        <w:rFonts w:hint="default"/>
        <w:lang w:val="it-IT" w:eastAsia="en-US" w:bidi="ar-SA"/>
      </w:rPr>
    </w:lvl>
    <w:lvl w:ilvl="2" w:tplc="8536D5BC">
      <w:numFmt w:val="bullet"/>
      <w:lvlText w:val="•"/>
      <w:lvlJc w:val="left"/>
      <w:pPr>
        <w:ind w:left="1929" w:hanging="271"/>
      </w:pPr>
      <w:rPr>
        <w:rFonts w:hint="default"/>
        <w:lang w:val="it-IT" w:eastAsia="en-US" w:bidi="ar-SA"/>
      </w:rPr>
    </w:lvl>
    <w:lvl w:ilvl="3" w:tplc="3524F6A6">
      <w:numFmt w:val="bullet"/>
      <w:lvlText w:val="•"/>
      <w:lvlJc w:val="left"/>
      <w:pPr>
        <w:ind w:left="2813" w:hanging="271"/>
      </w:pPr>
      <w:rPr>
        <w:rFonts w:hint="default"/>
        <w:lang w:val="it-IT" w:eastAsia="en-US" w:bidi="ar-SA"/>
      </w:rPr>
    </w:lvl>
    <w:lvl w:ilvl="4" w:tplc="F12E2526">
      <w:numFmt w:val="bullet"/>
      <w:lvlText w:val="•"/>
      <w:lvlJc w:val="left"/>
      <w:pPr>
        <w:ind w:left="3698" w:hanging="271"/>
      </w:pPr>
      <w:rPr>
        <w:rFonts w:hint="default"/>
        <w:lang w:val="it-IT" w:eastAsia="en-US" w:bidi="ar-SA"/>
      </w:rPr>
    </w:lvl>
    <w:lvl w:ilvl="5" w:tplc="A948980E">
      <w:numFmt w:val="bullet"/>
      <w:lvlText w:val="•"/>
      <w:lvlJc w:val="left"/>
      <w:pPr>
        <w:ind w:left="4583" w:hanging="271"/>
      </w:pPr>
      <w:rPr>
        <w:rFonts w:hint="default"/>
        <w:lang w:val="it-IT" w:eastAsia="en-US" w:bidi="ar-SA"/>
      </w:rPr>
    </w:lvl>
    <w:lvl w:ilvl="6" w:tplc="CE8C8A38">
      <w:numFmt w:val="bullet"/>
      <w:lvlText w:val="•"/>
      <w:lvlJc w:val="left"/>
      <w:pPr>
        <w:ind w:left="5467" w:hanging="271"/>
      </w:pPr>
      <w:rPr>
        <w:rFonts w:hint="default"/>
        <w:lang w:val="it-IT" w:eastAsia="en-US" w:bidi="ar-SA"/>
      </w:rPr>
    </w:lvl>
    <w:lvl w:ilvl="7" w:tplc="EFC05F90">
      <w:numFmt w:val="bullet"/>
      <w:lvlText w:val="•"/>
      <w:lvlJc w:val="left"/>
      <w:pPr>
        <w:ind w:left="6352" w:hanging="271"/>
      </w:pPr>
      <w:rPr>
        <w:rFonts w:hint="default"/>
        <w:lang w:val="it-IT" w:eastAsia="en-US" w:bidi="ar-SA"/>
      </w:rPr>
    </w:lvl>
    <w:lvl w:ilvl="8" w:tplc="86A877E2">
      <w:numFmt w:val="bullet"/>
      <w:lvlText w:val="•"/>
      <w:lvlJc w:val="left"/>
      <w:pPr>
        <w:ind w:left="7237" w:hanging="271"/>
      </w:pPr>
      <w:rPr>
        <w:rFonts w:hint="default"/>
        <w:lang w:val="it-IT" w:eastAsia="en-US" w:bidi="ar-SA"/>
      </w:rPr>
    </w:lvl>
  </w:abstractNum>
  <w:abstractNum w:abstractNumId="16" w15:restartNumberingAfterBreak="0">
    <w:nsid w:val="26EA05CB"/>
    <w:multiLevelType w:val="hybridMultilevel"/>
    <w:tmpl w:val="F7BED1AC"/>
    <w:lvl w:ilvl="0" w:tplc="04100017">
      <w:start w:val="1"/>
      <w:numFmt w:val="lowerLetter"/>
      <w:lvlText w:val="%1)"/>
      <w:lvlJc w:val="left"/>
      <w:pPr>
        <w:ind w:left="1372" w:hanging="360"/>
      </w:pPr>
    </w:lvl>
    <w:lvl w:ilvl="1" w:tplc="04100019" w:tentative="1">
      <w:start w:val="1"/>
      <w:numFmt w:val="lowerLetter"/>
      <w:lvlText w:val="%2."/>
      <w:lvlJc w:val="left"/>
      <w:pPr>
        <w:ind w:left="2092" w:hanging="360"/>
      </w:pPr>
    </w:lvl>
    <w:lvl w:ilvl="2" w:tplc="0410001B" w:tentative="1">
      <w:start w:val="1"/>
      <w:numFmt w:val="lowerRoman"/>
      <w:lvlText w:val="%3."/>
      <w:lvlJc w:val="right"/>
      <w:pPr>
        <w:ind w:left="2812" w:hanging="180"/>
      </w:pPr>
    </w:lvl>
    <w:lvl w:ilvl="3" w:tplc="0410000F" w:tentative="1">
      <w:start w:val="1"/>
      <w:numFmt w:val="decimal"/>
      <w:lvlText w:val="%4."/>
      <w:lvlJc w:val="left"/>
      <w:pPr>
        <w:ind w:left="3532" w:hanging="360"/>
      </w:pPr>
    </w:lvl>
    <w:lvl w:ilvl="4" w:tplc="04100019" w:tentative="1">
      <w:start w:val="1"/>
      <w:numFmt w:val="lowerLetter"/>
      <w:lvlText w:val="%5."/>
      <w:lvlJc w:val="left"/>
      <w:pPr>
        <w:ind w:left="4252" w:hanging="360"/>
      </w:pPr>
    </w:lvl>
    <w:lvl w:ilvl="5" w:tplc="0410001B" w:tentative="1">
      <w:start w:val="1"/>
      <w:numFmt w:val="lowerRoman"/>
      <w:lvlText w:val="%6."/>
      <w:lvlJc w:val="right"/>
      <w:pPr>
        <w:ind w:left="4972" w:hanging="180"/>
      </w:pPr>
    </w:lvl>
    <w:lvl w:ilvl="6" w:tplc="0410000F" w:tentative="1">
      <w:start w:val="1"/>
      <w:numFmt w:val="decimal"/>
      <w:lvlText w:val="%7."/>
      <w:lvlJc w:val="left"/>
      <w:pPr>
        <w:ind w:left="5692" w:hanging="360"/>
      </w:pPr>
    </w:lvl>
    <w:lvl w:ilvl="7" w:tplc="04100019" w:tentative="1">
      <w:start w:val="1"/>
      <w:numFmt w:val="lowerLetter"/>
      <w:lvlText w:val="%8."/>
      <w:lvlJc w:val="left"/>
      <w:pPr>
        <w:ind w:left="6412" w:hanging="360"/>
      </w:pPr>
    </w:lvl>
    <w:lvl w:ilvl="8" w:tplc="041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7" w15:restartNumberingAfterBreak="0">
    <w:nsid w:val="292C27A4"/>
    <w:multiLevelType w:val="hybridMultilevel"/>
    <w:tmpl w:val="8F2E3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213DC"/>
    <w:multiLevelType w:val="hybridMultilevel"/>
    <w:tmpl w:val="39E20E58"/>
    <w:lvl w:ilvl="0" w:tplc="9AF64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52F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EB3BC8"/>
    <w:multiLevelType w:val="hybridMultilevel"/>
    <w:tmpl w:val="BD7494AC"/>
    <w:lvl w:ilvl="0" w:tplc="04100017">
      <w:start w:val="1"/>
      <w:numFmt w:val="lowerLetter"/>
      <w:lvlText w:val="%1)"/>
      <w:lvlJc w:val="left"/>
      <w:pPr>
        <w:ind w:left="162" w:hanging="267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1" w15:restartNumberingAfterBreak="0">
    <w:nsid w:val="30BE27A6"/>
    <w:multiLevelType w:val="hybridMultilevel"/>
    <w:tmpl w:val="B32C1ABA"/>
    <w:lvl w:ilvl="0" w:tplc="6B668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272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E519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9A94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7323CA"/>
    <w:multiLevelType w:val="multilevel"/>
    <w:tmpl w:val="78ACE642"/>
    <w:lvl w:ilvl="0">
      <w:start w:val="1"/>
      <w:numFmt w:val="decimal"/>
      <w:lvlText w:val="%1"/>
      <w:lvlJc w:val="left"/>
      <w:pPr>
        <w:ind w:left="3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4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9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16" w:hanging="332"/>
      </w:pPr>
      <w:rPr>
        <w:rFonts w:hint="default"/>
        <w:lang w:val="it-IT" w:eastAsia="en-US" w:bidi="ar-SA"/>
      </w:rPr>
    </w:lvl>
  </w:abstractNum>
  <w:abstractNum w:abstractNumId="26" w15:restartNumberingAfterBreak="0">
    <w:nsid w:val="3E4944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B01DE4"/>
    <w:multiLevelType w:val="hybridMultilevel"/>
    <w:tmpl w:val="B9406A4C"/>
    <w:lvl w:ilvl="0" w:tplc="71C88CFE">
      <w:start w:val="1"/>
      <w:numFmt w:val="decimal"/>
      <w:lvlText w:val="%1."/>
      <w:lvlJc w:val="left"/>
      <w:pPr>
        <w:ind w:left="40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51E9CA0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42563288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1054CFBC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0A189B0A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45A4F75E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7C1CDE12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0EC0290C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28521538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8" w15:restartNumberingAfterBreak="0">
    <w:nsid w:val="41103A48"/>
    <w:multiLevelType w:val="hybridMultilevel"/>
    <w:tmpl w:val="BF3C06CE"/>
    <w:lvl w:ilvl="0" w:tplc="04100017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9" w15:restartNumberingAfterBreak="0">
    <w:nsid w:val="4548172E"/>
    <w:multiLevelType w:val="hybridMultilevel"/>
    <w:tmpl w:val="CE448DB8"/>
    <w:lvl w:ilvl="0" w:tplc="4080ED42">
      <w:start w:val="1"/>
      <w:numFmt w:val="upperLetter"/>
      <w:lvlText w:val="%1)"/>
      <w:lvlJc w:val="left"/>
      <w:pPr>
        <w:ind w:left="529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7AB85DAC">
      <w:numFmt w:val="bullet"/>
      <w:lvlText w:val="•"/>
      <w:lvlJc w:val="left"/>
      <w:pPr>
        <w:ind w:left="1368" w:hanging="368"/>
      </w:pPr>
      <w:rPr>
        <w:rFonts w:hint="default"/>
        <w:lang w:val="it-IT" w:eastAsia="en-US" w:bidi="ar-SA"/>
      </w:rPr>
    </w:lvl>
    <w:lvl w:ilvl="2" w:tplc="EACAE134">
      <w:numFmt w:val="bullet"/>
      <w:lvlText w:val="•"/>
      <w:lvlJc w:val="left"/>
      <w:pPr>
        <w:ind w:left="2217" w:hanging="368"/>
      </w:pPr>
      <w:rPr>
        <w:rFonts w:hint="default"/>
        <w:lang w:val="it-IT" w:eastAsia="en-US" w:bidi="ar-SA"/>
      </w:rPr>
    </w:lvl>
    <w:lvl w:ilvl="3" w:tplc="0EECB848">
      <w:numFmt w:val="bullet"/>
      <w:lvlText w:val="•"/>
      <w:lvlJc w:val="left"/>
      <w:pPr>
        <w:ind w:left="3065" w:hanging="368"/>
      </w:pPr>
      <w:rPr>
        <w:rFonts w:hint="default"/>
        <w:lang w:val="it-IT" w:eastAsia="en-US" w:bidi="ar-SA"/>
      </w:rPr>
    </w:lvl>
    <w:lvl w:ilvl="4" w:tplc="34843BF8">
      <w:numFmt w:val="bullet"/>
      <w:lvlText w:val="•"/>
      <w:lvlJc w:val="left"/>
      <w:pPr>
        <w:ind w:left="3914" w:hanging="368"/>
      </w:pPr>
      <w:rPr>
        <w:rFonts w:hint="default"/>
        <w:lang w:val="it-IT" w:eastAsia="en-US" w:bidi="ar-SA"/>
      </w:rPr>
    </w:lvl>
    <w:lvl w:ilvl="5" w:tplc="170A2530">
      <w:numFmt w:val="bullet"/>
      <w:lvlText w:val="•"/>
      <w:lvlJc w:val="left"/>
      <w:pPr>
        <w:ind w:left="4763" w:hanging="368"/>
      </w:pPr>
      <w:rPr>
        <w:rFonts w:hint="default"/>
        <w:lang w:val="it-IT" w:eastAsia="en-US" w:bidi="ar-SA"/>
      </w:rPr>
    </w:lvl>
    <w:lvl w:ilvl="6" w:tplc="ED9E47E8">
      <w:numFmt w:val="bullet"/>
      <w:lvlText w:val="•"/>
      <w:lvlJc w:val="left"/>
      <w:pPr>
        <w:ind w:left="5611" w:hanging="368"/>
      </w:pPr>
      <w:rPr>
        <w:rFonts w:hint="default"/>
        <w:lang w:val="it-IT" w:eastAsia="en-US" w:bidi="ar-SA"/>
      </w:rPr>
    </w:lvl>
    <w:lvl w:ilvl="7" w:tplc="DCDEB59C">
      <w:numFmt w:val="bullet"/>
      <w:lvlText w:val="•"/>
      <w:lvlJc w:val="left"/>
      <w:pPr>
        <w:ind w:left="6460" w:hanging="368"/>
      </w:pPr>
      <w:rPr>
        <w:rFonts w:hint="default"/>
        <w:lang w:val="it-IT" w:eastAsia="en-US" w:bidi="ar-SA"/>
      </w:rPr>
    </w:lvl>
    <w:lvl w:ilvl="8" w:tplc="B76C5E1A">
      <w:numFmt w:val="bullet"/>
      <w:lvlText w:val="•"/>
      <w:lvlJc w:val="left"/>
      <w:pPr>
        <w:ind w:left="7309" w:hanging="368"/>
      </w:pPr>
      <w:rPr>
        <w:rFonts w:hint="default"/>
        <w:lang w:val="it-IT" w:eastAsia="en-US" w:bidi="ar-SA"/>
      </w:rPr>
    </w:lvl>
  </w:abstractNum>
  <w:abstractNum w:abstractNumId="30" w15:restartNumberingAfterBreak="0">
    <w:nsid w:val="4BE712C4"/>
    <w:multiLevelType w:val="hybridMultilevel"/>
    <w:tmpl w:val="855C8E26"/>
    <w:lvl w:ilvl="0" w:tplc="11FC6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52705"/>
    <w:multiLevelType w:val="hybridMultilevel"/>
    <w:tmpl w:val="29143822"/>
    <w:lvl w:ilvl="0" w:tplc="E806D518">
      <w:numFmt w:val="bullet"/>
      <w:lvlText w:val=""/>
      <w:lvlJc w:val="left"/>
      <w:pPr>
        <w:ind w:left="16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44246A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50AC5C90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52C0DFA6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80C6BC3E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27E6EB30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4E243E02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4E9881C4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C338E48C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2" w15:restartNumberingAfterBreak="0">
    <w:nsid w:val="50CE24C4"/>
    <w:multiLevelType w:val="hybridMultilevel"/>
    <w:tmpl w:val="E112ED96"/>
    <w:lvl w:ilvl="0" w:tplc="34946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C65521"/>
    <w:multiLevelType w:val="hybridMultilevel"/>
    <w:tmpl w:val="5A0E25A2"/>
    <w:lvl w:ilvl="0" w:tplc="13D06E7C">
      <w:start w:val="1"/>
      <w:numFmt w:val="lowerLetter"/>
      <w:lvlText w:val="%1)"/>
      <w:lvlJc w:val="left"/>
      <w:pPr>
        <w:ind w:left="162" w:hanging="32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F7E6BC1C">
      <w:numFmt w:val="bullet"/>
      <w:lvlText w:val="•"/>
      <w:lvlJc w:val="left"/>
      <w:pPr>
        <w:ind w:left="1044" w:hanging="324"/>
      </w:pPr>
      <w:rPr>
        <w:rFonts w:hint="default"/>
        <w:lang w:val="it-IT" w:eastAsia="en-US" w:bidi="ar-SA"/>
      </w:rPr>
    </w:lvl>
    <w:lvl w:ilvl="2" w:tplc="F45AAA62">
      <w:numFmt w:val="bullet"/>
      <w:lvlText w:val="•"/>
      <w:lvlJc w:val="left"/>
      <w:pPr>
        <w:ind w:left="1929" w:hanging="324"/>
      </w:pPr>
      <w:rPr>
        <w:rFonts w:hint="default"/>
        <w:lang w:val="it-IT" w:eastAsia="en-US" w:bidi="ar-SA"/>
      </w:rPr>
    </w:lvl>
    <w:lvl w:ilvl="3" w:tplc="23E68C9A">
      <w:numFmt w:val="bullet"/>
      <w:lvlText w:val="•"/>
      <w:lvlJc w:val="left"/>
      <w:pPr>
        <w:ind w:left="2813" w:hanging="324"/>
      </w:pPr>
      <w:rPr>
        <w:rFonts w:hint="default"/>
        <w:lang w:val="it-IT" w:eastAsia="en-US" w:bidi="ar-SA"/>
      </w:rPr>
    </w:lvl>
    <w:lvl w:ilvl="4" w:tplc="5184CAA0">
      <w:numFmt w:val="bullet"/>
      <w:lvlText w:val="•"/>
      <w:lvlJc w:val="left"/>
      <w:pPr>
        <w:ind w:left="3698" w:hanging="324"/>
      </w:pPr>
      <w:rPr>
        <w:rFonts w:hint="default"/>
        <w:lang w:val="it-IT" w:eastAsia="en-US" w:bidi="ar-SA"/>
      </w:rPr>
    </w:lvl>
    <w:lvl w:ilvl="5" w:tplc="1A64E3A4">
      <w:numFmt w:val="bullet"/>
      <w:lvlText w:val="•"/>
      <w:lvlJc w:val="left"/>
      <w:pPr>
        <w:ind w:left="4583" w:hanging="324"/>
      </w:pPr>
      <w:rPr>
        <w:rFonts w:hint="default"/>
        <w:lang w:val="it-IT" w:eastAsia="en-US" w:bidi="ar-SA"/>
      </w:rPr>
    </w:lvl>
    <w:lvl w:ilvl="6" w:tplc="A5D20D70">
      <w:numFmt w:val="bullet"/>
      <w:lvlText w:val="•"/>
      <w:lvlJc w:val="left"/>
      <w:pPr>
        <w:ind w:left="5467" w:hanging="324"/>
      </w:pPr>
      <w:rPr>
        <w:rFonts w:hint="default"/>
        <w:lang w:val="it-IT" w:eastAsia="en-US" w:bidi="ar-SA"/>
      </w:rPr>
    </w:lvl>
    <w:lvl w:ilvl="7" w:tplc="E9D095EC">
      <w:numFmt w:val="bullet"/>
      <w:lvlText w:val="•"/>
      <w:lvlJc w:val="left"/>
      <w:pPr>
        <w:ind w:left="6352" w:hanging="324"/>
      </w:pPr>
      <w:rPr>
        <w:rFonts w:hint="default"/>
        <w:lang w:val="it-IT" w:eastAsia="en-US" w:bidi="ar-SA"/>
      </w:rPr>
    </w:lvl>
    <w:lvl w:ilvl="8" w:tplc="1236F932">
      <w:numFmt w:val="bullet"/>
      <w:lvlText w:val="•"/>
      <w:lvlJc w:val="left"/>
      <w:pPr>
        <w:ind w:left="7237" w:hanging="324"/>
      </w:pPr>
      <w:rPr>
        <w:rFonts w:hint="default"/>
        <w:lang w:val="it-IT" w:eastAsia="en-US" w:bidi="ar-SA"/>
      </w:rPr>
    </w:lvl>
  </w:abstractNum>
  <w:abstractNum w:abstractNumId="34" w15:restartNumberingAfterBreak="0">
    <w:nsid w:val="57437DC2"/>
    <w:multiLevelType w:val="hybridMultilevel"/>
    <w:tmpl w:val="91342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96D16"/>
    <w:multiLevelType w:val="hybridMultilevel"/>
    <w:tmpl w:val="66460AC8"/>
    <w:lvl w:ilvl="0" w:tplc="1960D7F2">
      <w:numFmt w:val="bullet"/>
      <w:lvlText w:val="-"/>
      <w:lvlJc w:val="left"/>
      <w:pPr>
        <w:ind w:left="1143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4EAD320">
      <w:numFmt w:val="bullet"/>
      <w:lvlText w:val="•"/>
      <w:lvlJc w:val="left"/>
      <w:pPr>
        <w:ind w:left="2025" w:hanging="185"/>
      </w:pPr>
      <w:rPr>
        <w:rFonts w:hint="default"/>
        <w:lang w:val="it-IT" w:eastAsia="en-US" w:bidi="ar-SA"/>
      </w:rPr>
    </w:lvl>
    <w:lvl w:ilvl="2" w:tplc="235A9A16">
      <w:numFmt w:val="bullet"/>
      <w:lvlText w:val="•"/>
      <w:lvlJc w:val="left"/>
      <w:pPr>
        <w:ind w:left="2910" w:hanging="185"/>
      </w:pPr>
      <w:rPr>
        <w:rFonts w:hint="default"/>
        <w:lang w:val="it-IT" w:eastAsia="en-US" w:bidi="ar-SA"/>
      </w:rPr>
    </w:lvl>
    <w:lvl w:ilvl="3" w:tplc="BB5C5896">
      <w:numFmt w:val="bullet"/>
      <w:lvlText w:val="•"/>
      <w:lvlJc w:val="left"/>
      <w:pPr>
        <w:ind w:left="3794" w:hanging="185"/>
      </w:pPr>
      <w:rPr>
        <w:rFonts w:hint="default"/>
        <w:lang w:val="it-IT" w:eastAsia="en-US" w:bidi="ar-SA"/>
      </w:rPr>
    </w:lvl>
    <w:lvl w:ilvl="4" w:tplc="FAE0F1A6">
      <w:numFmt w:val="bullet"/>
      <w:lvlText w:val="•"/>
      <w:lvlJc w:val="left"/>
      <w:pPr>
        <w:ind w:left="4679" w:hanging="185"/>
      </w:pPr>
      <w:rPr>
        <w:rFonts w:hint="default"/>
        <w:lang w:val="it-IT" w:eastAsia="en-US" w:bidi="ar-SA"/>
      </w:rPr>
    </w:lvl>
    <w:lvl w:ilvl="5" w:tplc="1BFAA778">
      <w:numFmt w:val="bullet"/>
      <w:lvlText w:val="•"/>
      <w:lvlJc w:val="left"/>
      <w:pPr>
        <w:ind w:left="5564" w:hanging="185"/>
      </w:pPr>
      <w:rPr>
        <w:rFonts w:hint="default"/>
        <w:lang w:val="it-IT" w:eastAsia="en-US" w:bidi="ar-SA"/>
      </w:rPr>
    </w:lvl>
    <w:lvl w:ilvl="6" w:tplc="30EACBD8">
      <w:numFmt w:val="bullet"/>
      <w:lvlText w:val="•"/>
      <w:lvlJc w:val="left"/>
      <w:pPr>
        <w:ind w:left="6448" w:hanging="185"/>
      </w:pPr>
      <w:rPr>
        <w:rFonts w:hint="default"/>
        <w:lang w:val="it-IT" w:eastAsia="en-US" w:bidi="ar-SA"/>
      </w:rPr>
    </w:lvl>
    <w:lvl w:ilvl="7" w:tplc="DD06E9EE">
      <w:numFmt w:val="bullet"/>
      <w:lvlText w:val="•"/>
      <w:lvlJc w:val="left"/>
      <w:pPr>
        <w:ind w:left="7333" w:hanging="185"/>
      </w:pPr>
      <w:rPr>
        <w:rFonts w:hint="default"/>
        <w:lang w:val="it-IT" w:eastAsia="en-US" w:bidi="ar-SA"/>
      </w:rPr>
    </w:lvl>
    <w:lvl w:ilvl="8" w:tplc="D958C574">
      <w:numFmt w:val="bullet"/>
      <w:lvlText w:val="•"/>
      <w:lvlJc w:val="left"/>
      <w:pPr>
        <w:ind w:left="8218" w:hanging="185"/>
      </w:pPr>
      <w:rPr>
        <w:rFonts w:hint="default"/>
        <w:lang w:val="it-IT" w:eastAsia="en-US" w:bidi="ar-SA"/>
      </w:rPr>
    </w:lvl>
  </w:abstractNum>
  <w:abstractNum w:abstractNumId="36" w15:restartNumberingAfterBreak="0">
    <w:nsid w:val="5A315C28"/>
    <w:multiLevelType w:val="hybridMultilevel"/>
    <w:tmpl w:val="20608B5E"/>
    <w:lvl w:ilvl="0" w:tplc="FFFFFFFF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7" w15:restartNumberingAfterBreak="0">
    <w:nsid w:val="5B231D7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BCC5C6B"/>
    <w:multiLevelType w:val="hybridMultilevel"/>
    <w:tmpl w:val="900C7F46"/>
    <w:lvl w:ilvl="0" w:tplc="2B5E3984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A31ABC8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A50A12A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FF8075A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6BEE259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763A32AA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1F22A31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C10A143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B26679DE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6BDF16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8E947B4"/>
    <w:multiLevelType w:val="multilevel"/>
    <w:tmpl w:val="34C4C1BA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Arial MT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AB0AE5"/>
    <w:multiLevelType w:val="hybridMultilevel"/>
    <w:tmpl w:val="22CAFC80"/>
    <w:lvl w:ilvl="0" w:tplc="F8627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05163"/>
    <w:multiLevelType w:val="hybridMultilevel"/>
    <w:tmpl w:val="D56625C6"/>
    <w:lvl w:ilvl="0" w:tplc="63C25DAC">
      <w:start w:val="1"/>
      <w:numFmt w:val="decimal"/>
      <w:lvlText w:val="%1)"/>
      <w:lvlJc w:val="left"/>
      <w:pPr>
        <w:ind w:left="720" w:hanging="360"/>
      </w:pPr>
      <w:rPr>
        <w:rFonts w:asciiTheme="minorHAnsi" w:eastAsia="Arial MT" w:hAnsiTheme="minorHAnsi" w:cstheme="minorHAns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73E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5899044">
    <w:abstractNumId w:val="6"/>
  </w:num>
  <w:num w:numId="2" w16cid:durableId="514198393">
    <w:abstractNumId w:val="35"/>
  </w:num>
  <w:num w:numId="3" w16cid:durableId="35666901">
    <w:abstractNumId w:val="25"/>
  </w:num>
  <w:num w:numId="4" w16cid:durableId="470680595">
    <w:abstractNumId w:val="15"/>
  </w:num>
  <w:num w:numId="5" w16cid:durableId="1546021793">
    <w:abstractNumId w:val="12"/>
  </w:num>
  <w:num w:numId="6" w16cid:durableId="55398877">
    <w:abstractNumId w:val="14"/>
  </w:num>
  <w:num w:numId="7" w16cid:durableId="2136825175">
    <w:abstractNumId w:val="29"/>
  </w:num>
  <w:num w:numId="8" w16cid:durableId="1733384747">
    <w:abstractNumId w:val="31"/>
  </w:num>
  <w:num w:numId="9" w16cid:durableId="450325585">
    <w:abstractNumId w:val="38"/>
  </w:num>
  <w:num w:numId="10" w16cid:durableId="869610839">
    <w:abstractNumId w:val="33"/>
  </w:num>
  <w:num w:numId="11" w16cid:durableId="760102217">
    <w:abstractNumId w:val="27"/>
  </w:num>
  <w:num w:numId="12" w16cid:durableId="335612801">
    <w:abstractNumId w:val="1"/>
  </w:num>
  <w:num w:numId="13" w16cid:durableId="1985811114">
    <w:abstractNumId w:val="17"/>
  </w:num>
  <w:num w:numId="14" w16cid:durableId="500586810">
    <w:abstractNumId w:val="20"/>
  </w:num>
  <w:num w:numId="15" w16cid:durableId="672025383">
    <w:abstractNumId w:val="39"/>
  </w:num>
  <w:num w:numId="16" w16cid:durableId="1926110659">
    <w:abstractNumId w:val="30"/>
  </w:num>
  <w:num w:numId="17" w16cid:durableId="1627466535">
    <w:abstractNumId w:val="2"/>
  </w:num>
  <w:num w:numId="18" w16cid:durableId="1211376964">
    <w:abstractNumId w:val="18"/>
  </w:num>
  <w:num w:numId="19" w16cid:durableId="1292008965">
    <w:abstractNumId w:val="13"/>
  </w:num>
  <w:num w:numId="20" w16cid:durableId="1950702179">
    <w:abstractNumId w:val="26"/>
  </w:num>
  <w:num w:numId="21" w16cid:durableId="480804146">
    <w:abstractNumId w:val="10"/>
  </w:num>
  <w:num w:numId="22" w16cid:durableId="1753576154">
    <w:abstractNumId w:val="7"/>
  </w:num>
  <w:num w:numId="23" w16cid:durableId="1769811065">
    <w:abstractNumId w:val="24"/>
  </w:num>
  <w:num w:numId="24" w16cid:durableId="634793796">
    <w:abstractNumId w:val="8"/>
  </w:num>
  <w:num w:numId="25" w16cid:durableId="787428520">
    <w:abstractNumId w:val="28"/>
  </w:num>
  <w:num w:numId="26" w16cid:durableId="672879121">
    <w:abstractNumId w:val="36"/>
  </w:num>
  <w:num w:numId="27" w16cid:durableId="1674062067">
    <w:abstractNumId w:val="16"/>
  </w:num>
  <w:num w:numId="28" w16cid:durableId="285356028">
    <w:abstractNumId w:val="5"/>
  </w:num>
  <w:num w:numId="29" w16cid:durableId="1348824522">
    <w:abstractNumId w:val="21"/>
  </w:num>
  <w:num w:numId="30" w16cid:durableId="753282724">
    <w:abstractNumId w:val="9"/>
  </w:num>
  <w:num w:numId="31" w16cid:durableId="1395004758">
    <w:abstractNumId w:val="22"/>
  </w:num>
  <w:num w:numId="32" w16cid:durableId="1244143921">
    <w:abstractNumId w:val="41"/>
  </w:num>
  <w:num w:numId="33" w16cid:durableId="1488940331">
    <w:abstractNumId w:val="11"/>
  </w:num>
  <w:num w:numId="34" w16cid:durableId="1975015089">
    <w:abstractNumId w:val="43"/>
  </w:num>
  <w:num w:numId="35" w16cid:durableId="97214228">
    <w:abstractNumId w:val="3"/>
  </w:num>
  <w:num w:numId="36" w16cid:durableId="1418474530">
    <w:abstractNumId w:val="23"/>
  </w:num>
  <w:num w:numId="37" w16cid:durableId="1615213896">
    <w:abstractNumId w:val="37"/>
  </w:num>
  <w:num w:numId="38" w16cid:durableId="2142068725">
    <w:abstractNumId w:val="0"/>
  </w:num>
  <w:num w:numId="39" w16cid:durableId="1996911391">
    <w:abstractNumId w:val="19"/>
  </w:num>
  <w:num w:numId="40" w16cid:durableId="1125657876">
    <w:abstractNumId w:val="42"/>
  </w:num>
  <w:num w:numId="41" w16cid:durableId="1421834856">
    <w:abstractNumId w:val="34"/>
  </w:num>
  <w:num w:numId="42" w16cid:durableId="1918437399">
    <w:abstractNumId w:val="4"/>
  </w:num>
  <w:num w:numId="43" w16cid:durableId="1475219019">
    <w:abstractNumId w:val="40"/>
  </w:num>
  <w:num w:numId="44" w16cid:durableId="174410977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8"/>
    <w:rsid w:val="00010870"/>
    <w:rsid w:val="00040A0B"/>
    <w:rsid w:val="000616FF"/>
    <w:rsid w:val="00135D40"/>
    <w:rsid w:val="00144A52"/>
    <w:rsid w:val="00164D67"/>
    <w:rsid w:val="001B689D"/>
    <w:rsid w:val="00235229"/>
    <w:rsid w:val="002C1926"/>
    <w:rsid w:val="002D0296"/>
    <w:rsid w:val="003F0A6F"/>
    <w:rsid w:val="00462E9A"/>
    <w:rsid w:val="004658C7"/>
    <w:rsid w:val="00465DB9"/>
    <w:rsid w:val="004722F4"/>
    <w:rsid w:val="005E6A29"/>
    <w:rsid w:val="006016BC"/>
    <w:rsid w:val="00601839"/>
    <w:rsid w:val="006153DE"/>
    <w:rsid w:val="00617477"/>
    <w:rsid w:val="006346EF"/>
    <w:rsid w:val="006826CE"/>
    <w:rsid w:val="006924EA"/>
    <w:rsid w:val="00694138"/>
    <w:rsid w:val="006B0D87"/>
    <w:rsid w:val="007546CB"/>
    <w:rsid w:val="007E6D4A"/>
    <w:rsid w:val="00875221"/>
    <w:rsid w:val="00886722"/>
    <w:rsid w:val="008C4809"/>
    <w:rsid w:val="008D2138"/>
    <w:rsid w:val="00936E7F"/>
    <w:rsid w:val="00947428"/>
    <w:rsid w:val="00A1286F"/>
    <w:rsid w:val="00A316BE"/>
    <w:rsid w:val="00A319D9"/>
    <w:rsid w:val="00A93ABA"/>
    <w:rsid w:val="00AC69AA"/>
    <w:rsid w:val="00AD0CB0"/>
    <w:rsid w:val="00AE12F2"/>
    <w:rsid w:val="00AF645E"/>
    <w:rsid w:val="00B039FB"/>
    <w:rsid w:val="00B552D9"/>
    <w:rsid w:val="00B6601C"/>
    <w:rsid w:val="00BA18BA"/>
    <w:rsid w:val="00BC7955"/>
    <w:rsid w:val="00BF5EB6"/>
    <w:rsid w:val="00C12A25"/>
    <w:rsid w:val="00C257C8"/>
    <w:rsid w:val="00C37C3E"/>
    <w:rsid w:val="00CA3C08"/>
    <w:rsid w:val="00CB138F"/>
    <w:rsid w:val="00CC0FF4"/>
    <w:rsid w:val="00CD035A"/>
    <w:rsid w:val="00D353D6"/>
    <w:rsid w:val="00DB491F"/>
    <w:rsid w:val="00DD1701"/>
    <w:rsid w:val="00E27537"/>
    <w:rsid w:val="00E6367C"/>
    <w:rsid w:val="00E72FE1"/>
    <w:rsid w:val="00E73AFB"/>
    <w:rsid w:val="00E80EFB"/>
    <w:rsid w:val="00EC6B41"/>
    <w:rsid w:val="00F03AAE"/>
    <w:rsid w:val="00F1127E"/>
    <w:rsid w:val="00F3369F"/>
    <w:rsid w:val="00F46640"/>
    <w:rsid w:val="00F60F52"/>
    <w:rsid w:val="00F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E0AE"/>
  <w15:docId w15:val="{281DF786-89AE-4508-B751-DD33E43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2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2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A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A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corrente1">
    <w:name w:val="Elenco corrente1"/>
    <w:uiPriority w:val="99"/>
    <w:rsid w:val="00AD0CB0"/>
  </w:style>
  <w:style w:type="character" w:customStyle="1" w:styleId="CorpotestoCarattere">
    <w:name w:val="Corpo testo Carattere"/>
    <w:basedOn w:val="Carpredefinitoparagrafo"/>
    <w:link w:val="Corpotesto"/>
    <w:uiPriority w:val="1"/>
    <w:rsid w:val="00144A52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AvvisoIntSett2017DirAmm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AvvisoIntSett2017DirAmm</dc:title>
  <dc:subject>Atto/Allegato per il BURC</dc:subject>
  <dc:creator>Regione Campania</dc:creator>
  <cp:lastModifiedBy>MARCELLO D'ANNA</cp:lastModifiedBy>
  <cp:revision>22</cp:revision>
  <dcterms:created xsi:type="dcterms:W3CDTF">2023-05-10T07:37:00Z</dcterms:created>
  <dcterms:modified xsi:type="dcterms:W3CDTF">2023-05-19T11:05:00Z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eBURC</vt:lpwstr>
  </property>
  <property fmtid="{D5CDD505-2E9C-101B-9397-08002B2CF9AE}" pid="4" name="LastSaved">
    <vt:filetime>2023-05-10T00:00:00Z</vt:filetime>
  </property>
</Properties>
</file>